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widowControl/>
        <w:suppressLineNumbers w:val="0"/>
        <w:jc w:val="left"/>
      </w:pP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420" w:lineRule="atLeast"/>
        <w:ind w:left="0" w:right="0"/>
        <w:jc w:val="center"/>
        <w:textAlignment w:val="auto"/>
        <w:rPr>
          <w:rStyle w:val="4"/>
          <w:rFonts w:hint="eastAsia" w:ascii="方正小标宋简体" w:hAnsi="方正小标宋简体" w:eastAsia="方正小标宋简体" w:cs="方正小标宋简体"/>
          <w:caps w:val="0"/>
          <w:color w:val="333333"/>
          <w:spacing w:val="0"/>
          <w:sz w:val="44"/>
          <w:szCs w:val="44"/>
          <w:lang w:val="en-US" w:eastAsia="zh-CN"/>
        </w:rPr>
      </w:pPr>
      <w:r>
        <w:rPr>
          <w:rStyle w:val="4"/>
          <w:rFonts w:hint="eastAsia" w:ascii="方正小标宋简体" w:hAnsi="方正小标宋简体" w:eastAsia="方正小标宋简体" w:cs="方正小标宋简体"/>
          <w:caps w:val="0"/>
          <w:color w:val="333333"/>
          <w:spacing w:val="0"/>
          <w:sz w:val="44"/>
          <w:szCs w:val="44"/>
          <w:lang w:val="en-US" w:eastAsia="zh-CN"/>
        </w:rPr>
        <w:t>医用耗材（可弯曲负压吸引清石鞘）</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420" w:lineRule="atLeast"/>
        <w:ind w:left="0" w:right="0"/>
        <w:jc w:val="center"/>
        <w:textAlignment w:val="auto"/>
        <w:rPr>
          <w:rStyle w:val="4"/>
          <w:rFonts w:hint="eastAsia" w:ascii="方正小标宋简体" w:hAnsi="方正小标宋简体" w:eastAsia="方正小标宋简体" w:cs="方正小标宋简体"/>
          <w:caps w:val="0"/>
          <w:color w:val="333333"/>
          <w:spacing w:val="0"/>
          <w:sz w:val="44"/>
          <w:szCs w:val="44"/>
        </w:rPr>
      </w:pPr>
      <w:r>
        <w:rPr>
          <w:rStyle w:val="4"/>
          <w:rFonts w:hint="eastAsia" w:ascii="方正小标宋简体" w:hAnsi="方正小标宋简体" w:eastAsia="方正小标宋简体" w:cs="方正小标宋简体"/>
          <w:caps w:val="0"/>
          <w:color w:val="333333"/>
          <w:spacing w:val="0"/>
          <w:sz w:val="44"/>
          <w:szCs w:val="44"/>
        </w:rPr>
        <w:t>市场调研公告</w:t>
      </w:r>
    </w:p>
    <w:p>
      <w:pPr>
        <w:pStyle w:val="2"/>
        <w:keepNext w:val="0"/>
        <w:keepLines w:val="0"/>
        <w:pageBreakBefore w:val="0"/>
        <w:widowControl/>
        <w:suppressLineNumbers w:val="0"/>
        <w:kinsoku/>
        <w:wordWrap/>
        <w:overflowPunct/>
        <w:topLinePunct w:val="0"/>
        <w:autoSpaceDE/>
        <w:autoSpaceDN/>
        <w:bidi w:val="0"/>
        <w:adjustRightInd/>
        <w:snapToGrid/>
        <w:spacing w:before="0" w:beforeAutospacing="0" w:afterAutospacing="0" w:line="420" w:lineRule="atLeast"/>
        <w:ind w:left="0" w:right="0"/>
        <w:jc w:val="center"/>
        <w:textAlignment w:val="auto"/>
        <w:rPr>
          <w:rFonts w:hint="eastAsia" w:eastAsia="宋体"/>
          <w:lang w:eastAsia="zh-CN"/>
        </w:rPr>
      </w:pPr>
      <w:r>
        <w:rPr>
          <w:rStyle w:val="4"/>
          <w:rFonts w:hint="eastAsia" w:ascii="方正小标宋简体" w:hAnsi="方正小标宋简体" w:eastAsia="方正小标宋简体" w:cs="方正小标宋简体"/>
          <w:caps w:val="0"/>
          <w:color w:val="333333"/>
          <w:spacing w:val="0"/>
          <w:sz w:val="24"/>
          <w:szCs w:val="24"/>
          <w:lang w:eastAsia="zh-CN"/>
        </w:rPr>
        <w:t>（</w:t>
      </w:r>
      <w:r>
        <w:rPr>
          <w:rStyle w:val="4"/>
          <w:rFonts w:hint="eastAsia" w:ascii="宋体" w:hAnsi="宋体" w:eastAsia="宋体" w:cs="宋体"/>
          <w:caps w:val="0"/>
          <w:color w:val="333333"/>
          <w:spacing w:val="0"/>
          <w:sz w:val="24"/>
          <w:szCs w:val="24"/>
          <w:lang w:val="en-US" w:eastAsia="zh-CN"/>
        </w:rPr>
        <w:t>第六批第一次</w:t>
      </w:r>
      <w:r>
        <w:rPr>
          <w:rStyle w:val="4"/>
          <w:rFonts w:hint="eastAsia" w:ascii="宋体" w:hAnsi="宋体" w:eastAsia="宋体" w:cs="宋体"/>
          <w:caps w:val="0"/>
          <w:color w:val="333333"/>
          <w:spacing w:val="0"/>
          <w:sz w:val="24"/>
          <w:szCs w:val="24"/>
          <w:lang w:eastAsia="zh-CN"/>
        </w:rPr>
        <w:t>）</w:t>
      </w:r>
      <w:r>
        <w:rPr>
          <w:rStyle w:val="4"/>
          <w:rFonts w:hint="eastAsia" w:ascii="宋体" w:hAnsi="宋体" w:eastAsia="宋体" w:cs="宋体"/>
          <w:caps w:val="0"/>
          <w:color w:val="333333"/>
          <w:spacing w:val="0"/>
          <w:sz w:val="28"/>
          <w:szCs w:val="28"/>
          <w:lang w:eastAsia="zh-CN"/>
        </w:rPr>
        <w:t>（</w:t>
      </w:r>
      <w:r>
        <w:rPr>
          <w:rStyle w:val="4"/>
          <w:rFonts w:hint="eastAsia" w:ascii="宋体" w:hAnsi="宋体" w:eastAsia="宋体" w:cs="宋体"/>
          <w:caps w:val="0"/>
          <w:color w:val="333333"/>
          <w:spacing w:val="0"/>
          <w:sz w:val="28"/>
          <w:szCs w:val="28"/>
          <w:lang w:val="en-US" w:eastAsia="zh-CN"/>
        </w:rPr>
        <w:t>2023年10月）</w:t>
      </w:r>
    </w:p>
    <w:p>
      <w:pPr>
        <w:keepNext w:val="0"/>
        <w:keepLines w:val="0"/>
        <w:pageBreakBefore w:val="0"/>
        <w:widowControl w:val="0"/>
        <w:kinsoku/>
        <w:wordWrap/>
        <w:overflowPunct/>
        <w:topLinePunct w:val="0"/>
        <w:autoSpaceDE/>
        <w:autoSpaceDN/>
        <w:bidi w:val="0"/>
        <w:adjustRightInd/>
        <w:snapToGrid/>
        <w:spacing w:line="560" w:lineRule="exact"/>
        <w:ind w:firstLine="540" w:firstLineChars="200"/>
        <w:textAlignment w:val="auto"/>
        <w:rPr>
          <w:rFonts w:ascii="宋体" w:hAnsi="宋体" w:eastAsia="宋体" w:cs="宋体"/>
          <w:caps w:val="0"/>
          <w:color w:val="333333"/>
          <w:spacing w:val="0"/>
          <w:kern w:val="0"/>
          <w:sz w:val="27"/>
          <w:szCs w:val="27"/>
          <w:lang w:val="en-US" w:eastAsia="zh-CN" w:bidi="ar"/>
        </w:rPr>
      </w:pPr>
      <w:r>
        <w:rPr>
          <w:rFonts w:ascii="宋体" w:hAnsi="宋体" w:eastAsia="宋体" w:cs="宋体"/>
          <w:caps w:val="0"/>
          <w:color w:val="333333"/>
          <w:spacing w:val="0"/>
          <w:kern w:val="0"/>
          <w:sz w:val="27"/>
          <w:szCs w:val="27"/>
          <w:lang w:val="en-US" w:eastAsia="zh-CN" w:bidi="ar"/>
        </w:rPr>
        <w:t>我院拟采购以下医用器械，现进行市场调研，请有意向的公司按以下要求提交资料</w:t>
      </w:r>
      <w:r>
        <w:rPr>
          <w:rFonts w:hint="eastAsia" w:ascii="宋体" w:hAnsi="宋体" w:eastAsia="宋体" w:cs="宋体"/>
          <w:caps w:val="0"/>
          <w:color w:val="333333"/>
          <w:spacing w:val="0"/>
          <w:kern w:val="0"/>
          <w:sz w:val="27"/>
          <w:szCs w:val="27"/>
          <w:lang w:val="en-US" w:eastAsia="zh-CN" w:bidi="ar"/>
        </w:rPr>
        <w:t>，</w:t>
      </w:r>
      <w:r>
        <w:rPr>
          <w:rFonts w:ascii="宋体" w:hAnsi="宋体" w:eastAsia="宋体" w:cs="宋体"/>
          <w:caps w:val="0"/>
          <w:color w:val="333333"/>
          <w:spacing w:val="0"/>
          <w:kern w:val="0"/>
          <w:sz w:val="27"/>
          <w:szCs w:val="27"/>
          <w:lang w:val="en-US" w:eastAsia="zh-CN" w:bidi="ar"/>
        </w:rPr>
        <w:t>本次仅为医疗器械等产品购置</w:t>
      </w:r>
      <w:r>
        <w:rPr>
          <w:rFonts w:hint="eastAsia" w:ascii="宋体" w:hAnsi="宋体" w:eastAsia="宋体" w:cs="宋体"/>
          <w:caps w:val="0"/>
          <w:color w:val="333333"/>
          <w:spacing w:val="0"/>
          <w:kern w:val="0"/>
          <w:sz w:val="27"/>
          <w:szCs w:val="27"/>
          <w:lang w:val="en-US" w:eastAsia="zh-CN" w:bidi="ar"/>
        </w:rPr>
        <w:t>前</w:t>
      </w:r>
      <w:r>
        <w:rPr>
          <w:rFonts w:ascii="宋体" w:hAnsi="宋体" w:eastAsia="宋体" w:cs="宋体"/>
          <w:caps w:val="0"/>
          <w:color w:val="333333"/>
          <w:spacing w:val="0"/>
          <w:kern w:val="0"/>
          <w:sz w:val="27"/>
          <w:szCs w:val="27"/>
          <w:lang w:val="en-US" w:eastAsia="zh-CN" w:bidi="ar"/>
        </w:rPr>
        <w:t>的市场调研（询价），并非医疗器械等产品采购招标。</w:t>
      </w:r>
    </w:p>
    <w:p>
      <w:pPr>
        <w:keepNext w:val="0"/>
        <w:keepLines w:val="0"/>
        <w:widowControl/>
        <w:numPr>
          <w:ilvl w:val="0"/>
          <w:numId w:val="1"/>
        </w:numPr>
        <w:suppressLineNumbers w:val="0"/>
        <w:spacing w:before="15" w:beforeAutospacing="0" w:afterAutospacing="1" w:line="420" w:lineRule="atLeast"/>
        <w:ind w:left="0" w:right="0" w:firstLine="640"/>
        <w:jc w:val="left"/>
        <w:rPr>
          <w:rFonts w:ascii="宋体" w:hAnsi="宋体" w:eastAsia="宋体" w:cs="宋体"/>
          <w:caps w:val="0"/>
          <w:color w:val="333333"/>
          <w:spacing w:val="0"/>
          <w:kern w:val="0"/>
          <w:sz w:val="27"/>
          <w:szCs w:val="27"/>
          <w:lang w:val="en-US" w:eastAsia="zh-CN" w:bidi="ar"/>
        </w:rPr>
      </w:pPr>
      <w:r>
        <w:rPr>
          <w:rFonts w:ascii="宋体" w:hAnsi="宋体" w:eastAsia="宋体" w:cs="宋体"/>
          <w:caps w:val="0"/>
          <w:color w:val="333333"/>
          <w:spacing w:val="0"/>
          <w:kern w:val="0"/>
          <w:sz w:val="27"/>
          <w:szCs w:val="27"/>
          <w:lang w:val="en-US" w:eastAsia="zh-CN" w:bidi="ar"/>
        </w:rPr>
        <w:t>项目名称</w:t>
      </w:r>
    </w:p>
    <w:tbl>
      <w:tblPr>
        <w:tblStyle w:val="6"/>
        <w:tblW w:w="8336" w:type="dxa"/>
        <w:tblInd w:w="0" w:type="dxa"/>
        <w:shd w:val="clear" w:color="auto" w:fill="auto"/>
        <w:tblLayout w:type="fixed"/>
        <w:tblCellMar>
          <w:top w:w="0" w:type="dxa"/>
          <w:left w:w="0" w:type="dxa"/>
          <w:bottom w:w="0" w:type="dxa"/>
          <w:right w:w="0" w:type="dxa"/>
        </w:tblCellMar>
      </w:tblPr>
      <w:tblGrid>
        <w:gridCol w:w="485"/>
        <w:gridCol w:w="674"/>
        <w:gridCol w:w="1128"/>
        <w:gridCol w:w="2017"/>
        <w:gridCol w:w="4032"/>
      </w:tblGrid>
      <w:tr>
        <w:tblPrEx>
          <w:tblLayout w:type="fixed"/>
        </w:tblPrEx>
        <w:trPr>
          <w:trHeight w:val="760" w:hRule="atLeast"/>
        </w:trPr>
        <w:tc>
          <w:tcPr>
            <w:tcW w:w="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序号</w:t>
            </w:r>
          </w:p>
        </w:tc>
        <w:tc>
          <w:tcPr>
            <w:tcW w:w="674"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流程ID</w:t>
            </w:r>
          </w:p>
        </w:tc>
        <w:tc>
          <w:tcPr>
            <w:tcW w:w="1128"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科室</w:t>
            </w:r>
          </w:p>
        </w:tc>
        <w:tc>
          <w:tcPr>
            <w:tcW w:w="2017"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jc w:val="center"/>
              <w:rPr>
                <w:rFonts w:hint="default" w:ascii="宋体" w:hAnsi="宋体" w:eastAsia="宋体" w:cs="宋体"/>
                <w:i w:val="0"/>
                <w:color w:val="000000"/>
                <w:sz w:val="18"/>
                <w:szCs w:val="18"/>
                <w:u w:val="none"/>
                <w:lang w:val="en-US" w:eastAsia="zh-CN"/>
              </w:rPr>
            </w:pPr>
            <w:r>
              <w:rPr>
                <w:rFonts w:hint="eastAsia" w:ascii="宋体" w:hAnsi="宋体" w:eastAsia="宋体" w:cs="宋体"/>
                <w:i w:val="0"/>
                <w:color w:val="000000"/>
                <w:sz w:val="18"/>
                <w:szCs w:val="18"/>
                <w:u w:val="none"/>
                <w:lang w:val="en-US" w:eastAsia="zh-CN"/>
              </w:rPr>
              <w:t>耗材名称</w:t>
            </w:r>
          </w:p>
        </w:tc>
        <w:tc>
          <w:tcPr>
            <w:tcW w:w="4032"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center"/>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功能需求</w:t>
            </w:r>
          </w:p>
        </w:tc>
      </w:tr>
      <w:tr>
        <w:tblPrEx>
          <w:shd w:val="clear" w:color="auto" w:fill="auto"/>
          <w:tblLayout w:type="fixed"/>
          <w:tblCellMar>
            <w:top w:w="0" w:type="dxa"/>
            <w:left w:w="0" w:type="dxa"/>
            <w:bottom w:w="0" w:type="dxa"/>
            <w:right w:w="0" w:type="dxa"/>
          </w:tblCellMar>
        </w:tblPrEx>
        <w:trPr>
          <w:trHeight w:val="1350" w:hRule="atLeast"/>
        </w:trPr>
        <w:tc>
          <w:tcPr>
            <w:tcW w:w="485" w:type="dxa"/>
            <w:tcBorders>
              <w:top w:val="single" w:color="000000" w:sz="4" w:space="0"/>
              <w:left w:val="single" w:color="000000" w:sz="4" w:space="0"/>
              <w:bottom w:val="single" w:color="000000" w:sz="4" w:space="0"/>
              <w:right w:val="single" w:color="000000" w:sz="4" w:space="0"/>
            </w:tcBorders>
            <w:shd w:val="clear" w:color="auto" w:fill="auto"/>
            <w:noWrap/>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1</w:t>
            </w:r>
          </w:p>
        </w:tc>
        <w:tc>
          <w:tcPr>
            <w:tcW w:w="67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96309</w:t>
            </w:r>
          </w:p>
        </w:tc>
        <w:tc>
          <w:tcPr>
            <w:tcW w:w="112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default"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泌尿外科</w:t>
            </w:r>
          </w:p>
        </w:tc>
        <w:tc>
          <w:tcPr>
            <w:tcW w:w="201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kern w:val="0"/>
                <w:sz w:val="18"/>
                <w:szCs w:val="18"/>
                <w:u w:val="none"/>
                <w:lang w:val="en-US" w:eastAsia="zh-CN" w:bidi="ar"/>
              </w:rPr>
            </w:pPr>
            <w:r>
              <w:rPr>
                <w:rFonts w:hint="eastAsia" w:ascii="宋体" w:hAnsi="宋体" w:eastAsia="宋体" w:cs="宋体"/>
                <w:i w:val="0"/>
                <w:color w:val="000000"/>
                <w:kern w:val="0"/>
                <w:sz w:val="18"/>
                <w:szCs w:val="18"/>
                <w:u w:val="none"/>
                <w:lang w:val="en-US" w:eastAsia="zh-CN" w:bidi="ar"/>
              </w:rPr>
              <w:t>可弯曲负压吸引清石鞘</w:t>
            </w:r>
          </w:p>
        </w:tc>
        <w:tc>
          <w:tcPr>
            <w:tcW w:w="403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pPr>
              <w:keepNext w:val="0"/>
              <w:keepLines w:val="0"/>
              <w:widowControl/>
              <w:suppressLineNumbers w:val="0"/>
              <w:jc w:val="left"/>
              <w:textAlignment w:val="center"/>
              <w:rPr>
                <w:rFonts w:hint="eastAsia" w:ascii="宋体" w:hAnsi="宋体" w:eastAsia="宋体" w:cs="宋体"/>
                <w:i w:val="0"/>
                <w:color w:val="000000"/>
                <w:sz w:val="18"/>
                <w:szCs w:val="18"/>
                <w:u w:val="none"/>
              </w:rPr>
            </w:pPr>
            <w:r>
              <w:rPr>
                <w:rFonts w:hint="eastAsia" w:ascii="宋体" w:hAnsi="宋体" w:eastAsia="宋体" w:cs="宋体"/>
                <w:i w:val="0"/>
                <w:color w:val="000000"/>
                <w:kern w:val="0"/>
                <w:sz w:val="18"/>
                <w:szCs w:val="18"/>
                <w:u w:val="none"/>
                <w:lang w:val="en-US" w:eastAsia="zh-CN" w:bidi="ar"/>
              </w:rPr>
              <w:t>至少具备具备负压和可弯曲等功能。</w:t>
            </w:r>
          </w:p>
        </w:tc>
      </w:tr>
    </w:tbl>
    <w:p>
      <w:pPr>
        <w:keepNext w:val="0"/>
        <w:keepLines w:val="0"/>
        <w:widowControl/>
        <w:numPr>
          <w:ilvl w:val="0"/>
          <w:numId w:val="0"/>
        </w:numPr>
        <w:suppressLineNumbers w:val="0"/>
        <w:spacing w:before="15" w:beforeAutospacing="0" w:afterAutospacing="1" w:line="420" w:lineRule="atLeast"/>
        <w:ind w:left="640" w:leftChars="0" w:right="0" w:rightChars="0"/>
        <w:jc w:val="left"/>
        <w:rPr>
          <w:rFonts w:hint="eastAsia" w:ascii="宋体" w:hAnsi="宋体" w:eastAsia="宋体" w:cs="宋体"/>
          <w:caps w:val="0"/>
          <w:color w:val="333333"/>
          <w:spacing w:val="0"/>
          <w:kern w:val="0"/>
          <w:sz w:val="27"/>
          <w:szCs w:val="27"/>
          <w:lang w:val="en-US" w:eastAsia="zh-CN" w:bidi="ar"/>
        </w:rPr>
      </w:pPr>
    </w:p>
    <w:p>
      <w:pPr>
        <w:keepNext w:val="0"/>
        <w:keepLines w:val="0"/>
        <w:widowControl/>
        <w:numPr>
          <w:ilvl w:val="0"/>
          <w:numId w:val="0"/>
        </w:numPr>
        <w:suppressLineNumbers w:val="0"/>
        <w:spacing w:before="15" w:beforeAutospacing="0" w:afterAutospacing="1" w:line="420" w:lineRule="atLeast"/>
        <w:ind w:left="640" w:leftChars="0" w:right="0" w:rightChars="0"/>
        <w:jc w:val="left"/>
        <w:rPr>
          <w:rFonts w:hint="default" w:ascii="宋体" w:hAnsi="宋体" w:eastAsia="宋体" w:cs="宋体"/>
          <w:caps w:val="0"/>
          <w:color w:val="333333"/>
          <w:spacing w:val="0"/>
          <w:kern w:val="0"/>
          <w:sz w:val="27"/>
          <w:szCs w:val="27"/>
          <w:lang w:val="en-US" w:eastAsia="zh-CN" w:bidi="ar"/>
        </w:rPr>
      </w:pPr>
      <w:r>
        <w:rPr>
          <w:rFonts w:hint="eastAsia" w:ascii="宋体" w:hAnsi="宋体" w:eastAsia="宋体" w:cs="宋体"/>
          <w:caps w:val="0"/>
          <w:color w:val="333333"/>
          <w:spacing w:val="0"/>
          <w:kern w:val="0"/>
          <w:sz w:val="27"/>
          <w:szCs w:val="27"/>
          <w:lang w:val="en-US" w:eastAsia="zh-CN" w:bidi="ar"/>
        </w:rPr>
        <w:t>要求：在官方医用耗材采购平台上可正常下单，如广东省医用耗材采购产品则需在挂网区目录内；纳入医保目录管理等</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二、报价公司资格条件</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1、具有独立法人资格；</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2、依法取得《医疗器械经营企业许可证》（针对III类医疗器械）或《医疗器械经营备案凭证》（针对II类医疗器械），或《医疗器械生产企业许可证》（针对II类/III类医疗器械）；</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3、未列入“信用中国”网站中“记录失信被执行人或重大税收违法案件当事人名单或政府采购严重违法失信行为”的记录名单；不处于“中国政府采购网”中“政府采购严重违法失信行为信息记录”的禁止参加政府采购活动期间失信被执行人、重大税收违法案件当事人名单、政府采购严重违法失信行为记录名单（以“信用中国”网站(https://www.creditchina.gov.cn/)及中国政府采购网(http://www.ccgp.gov.cn/)查询结果为准，如在上述网站查询结果均显示没有相关记录，视为没有上述不良信用记录，须提供网站截图查询证明）;</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三、项目附件（均需供应商盖章确认）</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1、医疗器械资料需求清单（附件1）；</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2、医疗器械报价单（附件2）；</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3、提供资料真实性承诺书（附件3）；</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四、资料提交要求及方式</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rPr>
          <w:rFonts w:ascii="宋体" w:hAnsi="宋体" w:eastAsia="宋体" w:cs="宋体"/>
          <w:caps w:val="0"/>
          <w:color w:val="333333"/>
          <w:spacing w:val="0"/>
          <w:kern w:val="0"/>
          <w:sz w:val="27"/>
          <w:szCs w:val="27"/>
          <w:lang w:val="en-US" w:eastAsia="zh-CN" w:bidi="ar"/>
        </w:rPr>
      </w:pPr>
      <w:r>
        <w:rPr>
          <w:rFonts w:ascii="宋体" w:hAnsi="宋体" w:eastAsia="宋体" w:cs="宋体"/>
          <w:caps w:val="0"/>
          <w:color w:val="333333"/>
          <w:spacing w:val="0"/>
          <w:kern w:val="0"/>
          <w:sz w:val="27"/>
          <w:szCs w:val="27"/>
          <w:lang w:val="en-US" w:eastAsia="zh-CN" w:bidi="ar"/>
        </w:rPr>
        <w:t>1、提交资料：相关证件有效期（含报价有效期）要确保超过三个月；按上述序号排序，以压缩包的形式发送至：hzsyyyhc2023@163.com；（</w:t>
      </w:r>
      <w:r>
        <w:rPr>
          <w:rFonts w:ascii="宋体" w:hAnsi="宋体" w:eastAsia="宋体" w:cs="宋体"/>
          <w:b/>
          <w:bCs/>
          <w:caps w:val="0"/>
          <w:color w:val="0000FF"/>
          <w:spacing w:val="0"/>
          <w:kern w:val="0"/>
          <w:sz w:val="28"/>
          <w:szCs w:val="28"/>
          <w:lang w:val="en-US" w:eastAsia="zh-CN" w:bidi="ar"/>
        </w:rPr>
        <w:t>暂不需要纸质资料；其中“医疗器械报价单（附件2）”要有一份可编辑的电子版；压缩包命名规则：</w:t>
      </w:r>
      <w:r>
        <w:rPr>
          <w:rFonts w:hint="eastAsia" w:ascii="宋体" w:hAnsi="宋体" w:eastAsia="宋体" w:cs="宋体"/>
          <w:b/>
          <w:bCs/>
          <w:caps w:val="0"/>
          <w:color w:val="FF0000"/>
          <w:spacing w:val="0"/>
          <w:kern w:val="0"/>
          <w:sz w:val="28"/>
          <w:szCs w:val="28"/>
          <w:lang w:val="en-US" w:eastAsia="zh-CN" w:bidi="ar"/>
        </w:rPr>
        <w:t>第XX批第XX次-</w:t>
      </w:r>
      <w:r>
        <w:rPr>
          <w:rFonts w:ascii="宋体" w:hAnsi="宋体" w:eastAsia="宋体" w:cs="宋体"/>
          <w:b/>
          <w:bCs/>
          <w:caps w:val="0"/>
          <w:color w:val="FF0000"/>
          <w:spacing w:val="0"/>
          <w:kern w:val="0"/>
          <w:sz w:val="28"/>
          <w:szCs w:val="28"/>
          <w:lang w:val="en-US" w:eastAsia="zh-CN" w:bidi="ar"/>
        </w:rPr>
        <w:t>上述产品序号-产品名称-品牌-供应商</w:t>
      </w:r>
      <w:r>
        <w:rPr>
          <w:rFonts w:ascii="宋体" w:hAnsi="宋体" w:eastAsia="宋体" w:cs="宋体"/>
          <w:caps w:val="0"/>
          <w:color w:val="333333"/>
          <w:spacing w:val="0"/>
          <w:kern w:val="0"/>
          <w:sz w:val="27"/>
          <w:szCs w:val="27"/>
          <w:lang w:val="en-US" w:eastAsia="zh-CN" w:bidi="ar"/>
        </w:rPr>
        <w:t>）；</w:t>
      </w:r>
      <w:bookmarkStart w:id="0" w:name="_GoBack"/>
      <w:bookmarkEnd w:id="0"/>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rPr>
          <w:rFonts w:hint="default" w:ascii="宋体" w:hAnsi="宋体" w:eastAsia="宋体" w:cs="宋体"/>
          <w:caps w:val="0"/>
          <w:color w:val="333333"/>
          <w:spacing w:val="0"/>
          <w:kern w:val="0"/>
          <w:sz w:val="27"/>
          <w:szCs w:val="27"/>
          <w:lang w:val="en-US" w:eastAsia="zh-CN" w:bidi="ar"/>
        </w:rPr>
      </w:pPr>
      <w:r>
        <w:rPr>
          <w:rFonts w:hint="eastAsia" w:ascii="宋体" w:hAnsi="宋体" w:eastAsia="宋体" w:cs="宋体"/>
          <w:caps w:val="0"/>
          <w:color w:val="333333"/>
          <w:spacing w:val="0"/>
          <w:kern w:val="0"/>
          <w:sz w:val="27"/>
          <w:szCs w:val="27"/>
          <w:lang w:val="en-US" w:eastAsia="zh-CN" w:bidi="ar"/>
        </w:rPr>
        <w:t>2、公告时间段：2023年10月26日-2023年11月2日17:30分止（共5个工作日）</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2、联系人： </w:t>
      </w:r>
      <w:r>
        <w:rPr>
          <w:rFonts w:hint="eastAsia" w:ascii="宋体" w:hAnsi="宋体" w:eastAsia="宋体" w:cs="宋体"/>
          <w:caps w:val="0"/>
          <w:color w:val="333333"/>
          <w:spacing w:val="0"/>
          <w:kern w:val="0"/>
          <w:sz w:val="27"/>
          <w:szCs w:val="27"/>
          <w:lang w:val="en-US" w:eastAsia="zh-CN" w:bidi="ar"/>
        </w:rPr>
        <w:t>陈</w:t>
      </w:r>
      <w:r>
        <w:rPr>
          <w:rFonts w:ascii="宋体" w:hAnsi="宋体" w:eastAsia="宋体" w:cs="宋体"/>
          <w:caps w:val="0"/>
          <w:color w:val="333333"/>
          <w:spacing w:val="0"/>
          <w:kern w:val="0"/>
          <w:sz w:val="27"/>
          <w:szCs w:val="27"/>
          <w:lang w:val="en-US" w:eastAsia="zh-CN" w:bidi="ar"/>
        </w:rPr>
        <w:t>工 0752-2359567</w:t>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附件1：</w:t>
      </w:r>
      <w:r>
        <w:rPr>
          <w:rFonts w:ascii="宋体" w:hAnsi="宋体" w:eastAsia="宋体" w:cs="宋体"/>
          <w:caps w:val="0"/>
          <w:color w:val="000000"/>
          <w:spacing w:val="0"/>
          <w:kern w:val="0"/>
          <w:sz w:val="27"/>
          <w:szCs w:val="27"/>
          <w:u w:val="none"/>
          <w:lang w:val="en-US" w:eastAsia="zh-CN" w:bidi="ar"/>
        </w:rPr>
        <w:fldChar w:fldCharType="begin"/>
      </w:r>
      <w:r>
        <w:rPr>
          <w:rFonts w:ascii="宋体" w:hAnsi="宋体" w:eastAsia="宋体" w:cs="宋体"/>
          <w:caps w:val="0"/>
          <w:color w:val="000000"/>
          <w:spacing w:val="0"/>
          <w:kern w:val="0"/>
          <w:sz w:val="27"/>
          <w:szCs w:val="27"/>
          <w:u w:val="none"/>
          <w:lang w:val="en-US" w:eastAsia="zh-CN" w:bidi="ar"/>
        </w:rPr>
        <w:instrText xml:space="preserve"> HYPERLINK "https://www.hzdsrmyy.com/img/file/2022101022271311874.docx" \t "https://www.hzdsrmyy.com/_blank" </w:instrText>
      </w:r>
      <w:r>
        <w:rPr>
          <w:rFonts w:ascii="宋体" w:hAnsi="宋体" w:eastAsia="宋体" w:cs="宋体"/>
          <w:caps w:val="0"/>
          <w:color w:val="000000"/>
          <w:spacing w:val="0"/>
          <w:kern w:val="0"/>
          <w:sz w:val="27"/>
          <w:szCs w:val="27"/>
          <w:u w:val="none"/>
          <w:lang w:val="en-US" w:eastAsia="zh-CN" w:bidi="ar"/>
        </w:rPr>
        <w:fldChar w:fldCharType="separate"/>
      </w:r>
      <w:r>
        <w:rPr>
          <w:rStyle w:val="5"/>
          <w:rFonts w:ascii="宋体" w:hAnsi="宋体" w:eastAsia="宋体" w:cs="宋体"/>
          <w:caps w:val="0"/>
          <w:color w:val="000000"/>
          <w:spacing w:val="0"/>
          <w:sz w:val="27"/>
          <w:szCs w:val="27"/>
          <w:u w:val="none"/>
        </w:rPr>
        <w:t>资料需求清单</w:t>
      </w:r>
      <w:r>
        <w:rPr>
          <w:rFonts w:ascii="宋体" w:hAnsi="宋体" w:eastAsia="宋体" w:cs="宋体"/>
          <w:caps w:val="0"/>
          <w:color w:val="000000"/>
          <w:spacing w:val="0"/>
          <w:kern w:val="0"/>
          <w:sz w:val="27"/>
          <w:szCs w:val="27"/>
          <w:u w:val="none"/>
          <w:lang w:val="en-US" w:eastAsia="zh-CN" w:bidi="ar"/>
        </w:rPr>
        <w:fldChar w:fldCharType="end"/>
      </w:r>
    </w:p>
    <w:p>
      <w:pPr>
        <w:keepNext w:val="0"/>
        <w:keepLines w:val="0"/>
        <w:pageBreakBefore w:val="0"/>
        <w:widowControl/>
        <w:suppressLineNumbers w:val="0"/>
        <w:kinsoku/>
        <w:wordWrap/>
        <w:overflowPunct/>
        <w:topLinePunct w:val="0"/>
        <w:autoSpaceDE/>
        <w:autoSpaceDN/>
        <w:bidi w:val="0"/>
        <w:adjustRightInd/>
        <w:snapToGrid/>
        <w:spacing w:before="15" w:beforeAutospacing="0" w:afterAutospacing="0" w:line="560" w:lineRule="exact"/>
        <w:ind w:left="0" w:right="0" w:firstLine="540" w:firstLineChars="200"/>
        <w:jc w:val="left"/>
        <w:textAlignment w:val="auto"/>
      </w:pPr>
      <w:r>
        <w:rPr>
          <w:rFonts w:ascii="宋体" w:hAnsi="宋体" w:eastAsia="宋体" w:cs="宋体"/>
          <w:caps w:val="0"/>
          <w:color w:val="333333"/>
          <w:spacing w:val="0"/>
          <w:kern w:val="0"/>
          <w:sz w:val="27"/>
          <w:szCs w:val="27"/>
          <w:lang w:val="en-US" w:eastAsia="zh-CN" w:bidi="ar"/>
        </w:rPr>
        <w:t>附件2：</w:t>
      </w:r>
      <w:r>
        <w:rPr>
          <w:rFonts w:hint="eastAsia" w:ascii="微软雅黑" w:hAnsi="微软雅黑" w:eastAsia="微软雅黑" w:cs="微软雅黑"/>
          <w:caps w:val="0"/>
          <w:color w:val="000000"/>
          <w:spacing w:val="0"/>
          <w:kern w:val="0"/>
          <w:sz w:val="24"/>
          <w:szCs w:val="24"/>
          <w:u w:val="none"/>
          <w:lang w:val="en-US" w:eastAsia="zh-CN" w:bidi="ar"/>
        </w:rPr>
        <w:fldChar w:fldCharType="begin"/>
      </w:r>
      <w:r>
        <w:rPr>
          <w:rFonts w:hint="eastAsia" w:ascii="微软雅黑" w:hAnsi="微软雅黑" w:eastAsia="微软雅黑" w:cs="微软雅黑"/>
          <w:caps w:val="0"/>
          <w:color w:val="000000"/>
          <w:spacing w:val="0"/>
          <w:kern w:val="0"/>
          <w:sz w:val="24"/>
          <w:szCs w:val="24"/>
          <w:u w:val="none"/>
          <w:lang w:val="en-US" w:eastAsia="zh-CN" w:bidi="ar"/>
        </w:rPr>
        <w:instrText xml:space="preserve"> HYPERLINK "https://www.hzdsrmyy.com/img/file/202210102228299786.xls" \t "https://www.hzdsrmyy.com/_blank" </w:instrText>
      </w:r>
      <w:r>
        <w:rPr>
          <w:rFonts w:hint="eastAsia" w:ascii="微软雅黑" w:hAnsi="微软雅黑" w:eastAsia="微软雅黑" w:cs="微软雅黑"/>
          <w:caps w:val="0"/>
          <w:color w:val="000000"/>
          <w:spacing w:val="0"/>
          <w:kern w:val="0"/>
          <w:sz w:val="24"/>
          <w:szCs w:val="24"/>
          <w:u w:val="none"/>
          <w:lang w:val="en-US" w:eastAsia="zh-CN" w:bidi="ar"/>
        </w:rPr>
        <w:fldChar w:fldCharType="separate"/>
      </w:r>
      <w:r>
        <w:rPr>
          <w:rStyle w:val="5"/>
          <w:rFonts w:ascii="宋体" w:hAnsi="宋体" w:eastAsia="宋体" w:cs="宋体"/>
          <w:caps w:val="0"/>
          <w:color w:val="000000"/>
          <w:spacing w:val="0"/>
          <w:sz w:val="27"/>
          <w:szCs w:val="27"/>
          <w:u w:val="none"/>
        </w:rPr>
        <w:t>医用耗材报价单</w:t>
      </w:r>
      <w:r>
        <w:rPr>
          <w:rFonts w:hint="eastAsia" w:ascii="微软雅黑" w:hAnsi="微软雅黑" w:eastAsia="微软雅黑" w:cs="微软雅黑"/>
          <w:caps w:val="0"/>
          <w:color w:val="000000"/>
          <w:spacing w:val="0"/>
          <w:kern w:val="0"/>
          <w:sz w:val="24"/>
          <w:szCs w:val="24"/>
          <w:u w:val="none"/>
          <w:lang w:val="en-US" w:eastAsia="zh-CN" w:bidi="ar"/>
        </w:rPr>
        <w:fldChar w:fldCharType="end"/>
      </w:r>
    </w:p>
    <w:p>
      <w:pPr>
        <w:keepNext w:val="0"/>
        <w:keepLines w:val="0"/>
        <w:pageBreakBefore w:val="0"/>
        <w:kinsoku/>
        <w:wordWrap/>
        <w:overflowPunct/>
        <w:topLinePunct w:val="0"/>
        <w:autoSpaceDE/>
        <w:autoSpaceDN/>
        <w:bidi w:val="0"/>
        <w:adjustRightInd/>
        <w:snapToGrid/>
        <w:spacing w:afterAutospacing="0" w:line="560" w:lineRule="exact"/>
        <w:ind w:firstLine="540" w:firstLineChars="200"/>
        <w:textAlignment w:val="auto"/>
        <w:rPr>
          <w:rFonts w:ascii="宋体" w:hAnsi="宋体" w:eastAsia="宋体" w:cs="宋体"/>
          <w:caps w:val="0"/>
          <w:color w:val="000000"/>
          <w:spacing w:val="0"/>
          <w:kern w:val="0"/>
          <w:sz w:val="27"/>
          <w:szCs w:val="27"/>
          <w:u w:val="none"/>
          <w:lang w:val="en-US" w:eastAsia="zh-CN" w:bidi="ar"/>
        </w:rPr>
      </w:pPr>
      <w:r>
        <w:rPr>
          <w:rFonts w:ascii="宋体" w:hAnsi="宋体" w:eastAsia="宋体" w:cs="宋体"/>
          <w:caps w:val="0"/>
          <w:color w:val="333333"/>
          <w:spacing w:val="0"/>
          <w:kern w:val="0"/>
          <w:sz w:val="27"/>
          <w:szCs w:val="27"/>
          <w:lang w:val="en-US" w:eastAsia="zh-CN" w:bidi="ar"/>
        </w:rPr>
        <w:t>附件3：</w:t>
      </w:r>
      <w:r>
        <w:rPr>
          <w:rFonts w:ascii="宋体" w:hAnsi="宋体" w:eastAsia="宋体" w:cs="宋体"/>
          <w:caps w:val="0"/>
          <w:color w:val="000000"/>
          <w:spacing w:val="0"/>
          <w:kern w:val="0"/>
          <w:sz w:val="27"/>
          <w:szCs w:val="27"/>
          <w:u w:val="none"/>
          <w:lang w:val="en-US" w:eastAsia="zh-CN" w:bidi="ar"/>
        </w:rPr>
        <w:fldChar w:fldCharType="begin"/>
      </w:r>
      <w:r>
        <w:rPr>
          <w:rFonts w:ascii="宋体" w:hAnsi="宋体" w:eastAsia="宋体" w:cs="宋体"/>
          <w:caps w:val="0"/>
          <w:color w:val="000000"/>
          <w:spacing w:val="0"/>
          <w:kern w:val="0"/>
          <w:sz w:val="27"/>
          <w:szCs w:val="27"/>
          <w:u w:val="none"/>
          <w:lang w:val="en-US" w:eastAsia="zh-CN" w:bidi="ar"/>
        </w:rPr>
        <w:instrText xml:space="preserve"> HYPERLINK "https://www.hzdsrmyy.com/img/file/2022101022283143455.docx" \t "https://www.hzdsrmyy.com/_blank" </w:instrText>
      </w:r>
      <w:r>
        <w:rPr>
          <w:rFonts w:ascii="宋体" w:hAnsi="宋体" w:eastAsia="宋体" w:cs="宋体"/>
          <w:caps w:val="0"/>
          <w:color w:val="000000"/>
          <w:spacing w:val="0"/>
          <w:kern w:val="0"/>
          <w:sz w:val="27"/>
          <w:szCs w:val="27"/>
          <w:u w:val="none"/>
          <w:lang w:val="en-US" w:eastAsia="zh-CN" w:bidi="ar"/>
        </w:rPr>
        <w:fldChar w:fldCharType="separate"/>
      </w:r>
      <w:r>
        <w:rPr>
          <w:rStyle w:val="5"/>
          <w:rFonts w:ascii="宋体" w:hAnsi="宋体" w:eastAsia="宋体" w:cs="宋体"/>
          <w:caps w:val="0"/>
          <w:color w:val="000000"/>
          <w:spacing w:val="0"/>
          <w:sz w:val="27"/>
          <w:szCs w:val="27"/>
          <w:u w:val="none"/>
        </w:rPr>
        <w:t>提供资料真实性承诺书</w:t>
      </w:r>
      <w:r>
        <w:rPr>
          <w:rFonts w:ascii="宋体" w:hAnsi="宋体" w:eastAsia="宋体" w:cs="宋体"/>
          <w:caps w:val="0"/>
          <w:color w:val="000000"/>
          <w:spacing w:val="0"/>
          <w:kern w:val="0"/>
          <w:sz w:val="27"/>
          <w:szCs w:val="27"/>
          <w:u w:val="none"/>
          <w:lang w:val="en-US" w:eastAsia="zh-CN" w:bidi="ar"/>
        </w:rPr>
        <w:fldChar w:fldCharType="end"/>
      </w:r>
    </w:p>
    <w:p>
      <w:pPr>
        <w:keepNext w:val="0"/>
        <w:keepLines w:val="0"/>
        <w:pageBreakBefore w:val="0"/>
        <w:kinsoku/>
        <w:wordWrap/>
        <w:overflowPunct/>
        <w:topLinePunct w:val="0"/>
        <w:autoSpaceDE/>
        <w:autoSpaceDN/>
        <w:bidi w:val="0"/>
        <w:adjustRightInd/>
        <w:snapToGrid/>
        <w:spacing w:afterAutospacing="0" w:line="560" w:lineRule="exact"/>
        <w:ind w:firstLine="540" w:firstLineChars="200"/>
        <w:textAlignment w:val="auto"/>
        <w:rPr>
          <w:rFonts w:ascii="宋体" w:hAnsi="宋体" w:eastAsia="宋体" w:cs="宋体"/>
          <w:caps w:val="0"/>
          <w:color w:val="000000"/>
          <w:spacing w:val="0"/>
          <w:kern w:val="0"/>
          <w:sz w:val="27"/>
          <w:szCs w:val="27"/>
          <w:u w:val="none"/>
          <w:lang w:val="en-US" w:eastAsia="zh-CN" w:bidi="ar"/>
        </w:rPr>
      </w:pPr>
    </w:p>
    <w:p>
      <w:pPr>
        <w:keepNext w:val="0"/>
        <w:keepLines w:val="0"/>
        <w:pageBreakBefore w:val="0"/>
        <w:kinsoku/>
        <w:wordWrap/>
        <w:overflowPunct/>
        <w:topLinePunct w:val="0"/>
        <w:autoSpaceDE/>
        <w:autoSpaceDN/>
        <w:bidi w:val="0"/>
        <w:adjustRightInd/>
        <w:snapToGrid/>
        <w:spacing w:afterAutospacing="0" w:line="560" w:lineRule="exact"/>
        <w:ind w:firstLine="540" w:firstLineChars="200"/>
        <w:textAlignment w:val="auto"/>
        <w:rPr>
          <w:rFonts w:ascii="宋体" w:hAnsi="宋体" w:eastAsia="宋体" w:cs="宋体"/>
          <w:caps w:val="0"/>
          <w:color w:val="000000"/>
          <w:spacing w:val="0"/>
          <w:kern w:val="0"/>
          <w:sz w:val="27"/>
          <w:szCs w:val="27"/>
          <w:u w:val="none"/>
          <w:lang w:val="en-US" w:eastAsia="zh-CN" w:bidi="ar"/>
        </w:rPr>
      </w:pPr>
    </w:p>
    <w:p>
      <w:pPr>
        <w:keepNext w:val="0"/>
        <w:keepLines w:val="0"/>
        <w:pageBreakBefore w:val="0"/>
        <w:kinsoku/>
        <w:wordWrap/>
        <w:overflowPunct/>
        <w:topLinePunct w:val="0"/>
        <w:autoSpaceDE/>
        <w:autoSpaceDN/>
        <w:bidi w:val="0"/>
        <w:adjustRightInd/>
        <w:snapToGrid/>
        <w:spacing w:afterAutospacing="0" w:line="560" w:lineRule="exact"/>
        <w:ind w:firstLine="540" w:firstLineChars="200"/>
        <w:jc w:val="right"/>
        <w:textAlignment w:val="auto"/>
        <w:rPr>
          <w:rFonts w:hint="eastAsia" w:ascii="宋体" w:hAnsi="宋体" w:eastAsia="宋体" w:cs="宋体"/>
          <w:caps w:val="0"/>
          <w:color w:val="000000"/>
          <w:spacing w:val="0"/>
          <w:kern w:val="0"/>
          <w:sz w:val="27"/>
          <w:szCs w:val="27"/>
          <w:u w:val="none"/>
          <w:lang w:val="en-US" w:eastAsia="zh-CN" w:bidi="ar"/>
        </w:rPr>
      </w:pPr>
      <w:r>
        <w:rPr>
          <w:rFonts w:hint="eastAsia" w:ascii="宋体" w:hAnsi="宋体" w:eastAsia="宋体" w:cs="宋体"/>
          <w:caps w:val="0"/>
          <w:color w:val="000000"/>
          <w:spacing w:val="0"/>
          <w:kern w:val="0"/>
          <w:sz w:val="27"/>
          <w:szCs w:val="27"/>
          <w:u w:val="none"/>
          <w:lang w:val="en-US" w:eastAsia="zh-CN" w:bidi="ar"/>
        </w:rPr>
        <w:t>2023年10月25日</w:t>
      </w:r>
    </w:p>
    <w:p>
      <w:pPr>
        <w:keepNext w:val="0"/>
        <w:keepLines w:val="0"/>
        <w:pageBreakBefore w:val="0"/>
        <w:kinsoku/>
        <w:wordWrap/>
        <w:overflowPunct/>
        <w:topLinePunct w:val="0"/>
        <w:autoSpaceDE/>
        <w:autoSpaceDN/>
        <w:bidi w:val="0"/>
        <w:adjustRightInd/>
        <w:snapToGrid/>
        <w:spacing w:afterAutospacing="0" w:line="560" w:lineRule="exact"/>
        <w:ind w:firstLine="540" w:firstLineChars="200"/>
        <w:jc w:val="right"/>
        <w:textAlignment w:val="auto"/>
        <w:rPr>
          <w:rFonts w:hint="default" w:ascii="宋体" w:hAnsi="宋体" w:eastAsia="宋体" w:cs="宋体"/>
          <w:caps w:val="0"/>
          <w:color w:val="000000"/>
          <w:spacing w:val="0"/>
          <w:kern w:val="0"/>
          <w:sz w:val="27"/>
          <w:szCs w:val="27"/>
          <w:u w:val="none"/>
          <w:lang w:val="en-US" w:eastAsia="zh-CN" w:bidi="ar"/>
        </w:rPr>
      </w:pPr>
      <w:r>
        <w:rPr>
          <w:rFonts w:hint="eastAsia" w:ascii="宋体" w:hAnsi="宋体" w:eastAsia="宋体" w:cs="宋体"/>
          <w:caps w:val="0"/>
          <w:color w:val="000000"/>
          <w:spacing w:val="0"/>
          <w:kern w:val="0"/>
          <w:sz w:val="27"/>
          <w:szCs w:val="27"/>
          <w:u w:val="none"/>
          <w:lang w:val="en-US" w:eastAsia="zh-CN" w:bidi="ar"/>
        </w:rPr>
        <w:t>惠州市第三人民医院</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Segoe UI">
    <w:panose1 w:val="020B0502040204020203"/>
    <w:charset w:val="00"/>
    <w:family w:val="auto"/>
    <w:pitch w:val="default"/>
    <w:sig w:usb0="E4002EFF" w:usb1="C000E47F"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ACE0683"/>
    <w:multiLevelType w:val="singleLevel"/>
    <w:tmpl w:val="2ACE0683"/>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val="1"/>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BD07F1"/>
    <w:rsid w:val="094E29B6"/>
    <w:rsid w:val="0E41054F"/>
    <w:rsid w:val="168A0A2D"/>
    <w:rsid w:val="1C392C40"/>
    <w:rsid w:val="2D7C3503"/>
    <w:rsid w:val="324A5D21"/>
    <w:rsid w:val="34770321"/>
    <w:rsid w:val="34E07940"/>
    <w:rsid w:val="3FAE4EFB"/>
    <w:rsid w:val="4FF76411"/>
    <w:rsid w:val="50581EEC"/>
    <w:rsid w:val="56B10019"/>
    <w:rsid w:val="56C87D6F"/>
    <w:rsid w:val="56F022D0"/>
    <w:rsid w:val="65194A52"/>
    <w:rsid w:val="669C753F"/>
    <w:rsid w:val="6C495490"/>
    <w:rsid w:val="73F761FD"/>
    <w:rsid w:val="769351E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6">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Strong"/>
    <w:basedOn w:val="3"/>
    <w:qFormat/>
    <w:uiPriority w:val="0"/>
    <w:rPr>
      <w:b/>
    </w:rPr>
  </w:style>
  <w:style w:type="character" w:styleId="5">
    <w:name w:val="Hyperlink"/>
    <w:basedOn w:val="3"/>
    <w:qFormat/>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129</TotalTime>
  <ScaleCrop>false</ScaleCrop>
  <LinksUpToDate>false</LinksUpToDate>
  <CharactersWithSpaces>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2023-04-07T02:53:00Z</dcterms:created>
  <dc:creator>Administrator</dc:creator>
  <cp:lastModifiedBy>陈毓杰</cp:lastModifiedBy>
  <dcterms:modified xsi:type="dcterms:W3CDTF">2023-10-25T02:34:47Z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