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35" w:rsidRDefault="0047366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B3735" w:rsidRDefault="004736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诚信参与市场调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及诚信报价承诺书</w:t>
      </w:r>
    </w:p>
    <w:p w:rsidR="00DB3735" w:rsidRDefault="00DB3735">
      <w:pPr>
        <w:spacing w:line="560" w:lineRule="exact"/>
        <w:ind w:leftChars="-257" w:left="-540" w:firstLineChars="200" w:firstLine="640"/>
        <w:rPr>
          <w:rFonts w:ascii="仿宋" w:eastAsia="仿宋" w:hAnsi="仿宋" w:cs="仿宋"/>
          <w:sz w:val="32"/>
          <w:szCs w:val="32"/>
        </w:rPr>
      </w:pPr>
    </w:p>
    <w:p w:rsidR="00DB3735" w:rsidRDefault="0047366E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</w:t>
      </w:r>
      <w:r>
        <w:rPr>
          <w:rFonts w:ascii="仿宋" w:eastAsia="仿宋" w:hAnsi="仿宋" w:cs="仿宋" w:hint="eastAsia"/>
          <w:sz w:val="32"/>
          <w:szCs w:val="32"/>
        </w:rPr>
        <w:t>惠州市第三人民医院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本公司郑重承诺：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一、遵守政府采购法律、法规和规章制度，维护采购市场秩序和公平竞争环境；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二、依法诚信认真对待医院本次市场调研活动，自觉维护医院的合法权益；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恶意竞价，调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t>报价真实有效且可依法提供相应货物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工程，调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t>报价与投标价不会差异巨大；</w:t>
      </w:r>
    </w:p>
    <w:p w:rsidR="00DB3735" w:rsidRDefault="0047366E">
      <w:pPr>
        <w:pStyle w:val="a"/>
        <w:numPr>
          <w:ilvl w:val="0"/>
          <w:numId w:val="0"/>
        </w:numPr>
        <w:spacing w:after="0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四、对于本次调研，我司不存在以下情形：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单位负责人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法人为同一人或者存在直接控股、管理关系的不同供应商参与同一项目的调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我司不是为该调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t>项目提供整体设计、规范编制或者项目管理、监理、施工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等服务的供应商；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涉及围猎标的或陪标或围标的法律规定禁止的情况等。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五、主动接受医院及相关监督管理部门的监督检查。</w:t>
      </w:r>
    </w:p>
    <w:p w:rsidR="00DB3735" w:rsidRDefault="0047366E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内容的行为，愿意承担相应的后果和法律责任。</w:t>
      </w:r>
      <w:r>
        <w:rPr>
          <w:rFonts w:ascii="仿宋" w:eastAsia="仿宋" w:hAnsi="仿宋" w:cs="仿宋" w:hint="eastAsia"/>
          <w:sz w:val="32"/>
          <w:szCs w:val="32"/>
        </w:rPr>
        <w:t> </w:t>
      </w:r>
    </w:p>
    <w:p w:rsidR="00DB3735" w:rsidRDefault="00DB3735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DB3735" w:rsidRDefault="0047366E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公司法定代表人（或法定代表人授权代表）签字：</w:t>
      </w:r>
    </w:p>
    <w:p w:rsidR="00DB3735" w:rsidRDefault="0047366E">
      <w:pPr>
        <w:adjustRightInd w:val="0"/>
        <w:snapToGrid w:val="0"/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公司名称（签章）：</w:t>
      </w:r>
    </w:p>
    <w:p w:rsidR="00DB3735" w:rsidRDefault="0047366E">
      <w:pPr>
        <w:adjustRightInd w:val="0"/>
        <w:snapToGrid w:val="0"/>
        <w:spacing w:line="520" w:lineRule="exact"/>
        <w:ind w:firstLineChars="1100" w:firstLine="35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B3735" w:rsidRDefault="00DB3735"/>
    <w:sectPr w:rsidR="00DB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47366E"/>
    <w:rsid w:val="005A7486"/>
    <w:rsid w:val="005B2C2C"/>
    <w:rsid w:val="00710092"/>
    <w:rsid w:val="00911BD8"/>
    <w:rsid w:val="009E0BA7"/>
    <w:rsid w:val="00AA1C5E"/>
    <w:rsid w:val="00DB3735"/>
    <w:rsid w:val="00E3060F"/>
    <w:rsid w:val="1FDB6AA1"/>
    <w:rsid w:val="5387778E"/>
    <w:rsid w:val="62F86B12"/>
    <w:rsid w:val="7909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4">
    <w:name w:val="footer"/>
    <w:basedOn w:val="a0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"/>
    <w:qFormat/>
  </w:style>
  <w:style w:type="paragraph" w:customStyle="1" w:styleId="1">
    <w:name w:val="纯文本1"/>
    <w:basedOn w:val="a0"/>
    <w:qFormat/>
    <w:rPr>
      <w:rFonts w:ascii="宋体" w:hAnsi="宋体" w:cs="Courier New"/>
      <w:szCs w:val="21"/>
    </w:rPr>
  </w:style>
  <w:style w:type="character" w:customStyle="1" w:styleId="Char1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4">
    <w:name w:val="footer"/>
    <w:basedOn w:val="a0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"/>
    <w:qFormat/>
  </w:style>
  <w:style w:type="paragraph" w:customStyle="1" w:styleId="1">
    <w:name w:val="纯文本1"/>
    <w:basedOn w:val="a0"/>
    <w:qFormat/>
    <w:rPr>
      <w:rFonts w:ascii="宋体" w:hAnsi="宋体" w:cs="Courier New"/>
      <w:szCs w:val="21"/>
    </w:rPr>
  </w:style>
  <w:style w:type="character" w:customStyle="1" w:styleId="Char1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z</cp:lastModifiedBy>
  <cp:revision>4</cp:revision>
  <dcterms:created xsi:type="dcterms:W3CDTF">2022-02-18T04:11:00Z</dcterms:created>
  <dcterms:modified xsi:type="dcterms:W3CDTF">2023-06-20T00:56:00Z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50F74A89C4844E4F86A33332F7A29FAF_13</vt:lpwstr>
  </property>
</Properties>
</file>