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13057" w14:textId="37E7BC73" w:rsidR="00CE4EA6" w:rsidRPr="00237820" w:rsidRDefault="00591A54" w:rsidP="00237820">
      <w:pPr>
        <w:pStyle w:val="1"/>
        <w:jc w:val="center"/>
        <w:rPr>
          <w:rFonts w:ascii="华文仿宋" w:eastAsia="华文仿宋" w:hAnsi="华文仿宋"/>
          <w:sz w:val="48"/>
          <w:szCs w:val="48"/>
        </w:rPr>
      </w:pPr>
      <w:r w:rsidRPr="00AF7597">
        <w:rPr>
          <w:rFonts w:ascii="华文仿宋" w:eastAsia="华文仿宋" w:hAnsi="华文仿宋" w:hint="eastAsia"/>
          <w:sz w:val="48"/>
          <w:szCs w:val="48"/>
        </w:rPr>
        <w:t>报价表</w:t>
      </w:r>
      <w:r w:rsidR="00237820">
        <w:rPr>
          <w:rFonts w:ascii="华文仿宋" w:eastAsia="华文仿宋" w:hAnsi="华文仿宋"/>
          <w:sz w:val="48"/>
          <w:szCs w:val="48"/>
        </w:rPr>
        <w:br/>
      </w:r>
      <w:r w:rsidR="00237820" w:rsidRPr="00237820">
        <w:rPr>
          <w:rFonts w:ascii="华文仿宋" w:eastAsia="华文仿宋" w:hAnsi="华文仿宋" w:hint="eastAsia"/>
          <w:b w:val="0"/>
          <w:bCs w:val="0"/>
          <w:color w:val="808080" w:themeColor="background1" w:themeShade="80"/>
          <w:sz w:val="24"/>
          <w:szCs w:val="24"/>
        </w:rPr>
        <w:t>(以下项目，除了备注，都为必填项</w:t>
      </w:r>
      <w:r w:rsidR="00237820" w:rsidRPr="00237820">
        <w:rPr>
          <w:rFonts w:ascii="华文仿宋" w:eastAsia="华文仿宋" w:hAnsi="华文仿宋"/>
          <w:b w:val="0"/>
          <w:bCs w:val="0"/>
          <w:color w:val="808080" w:themeColor="background1" w:themeShade="80"/>
          <w:sz w:val="24"/>
          <w:szCs w:val="24"/>
        </w:rPr>
        <w:t>)</w:t>
      </w:r>
    </w:p>
    <w:p w14:paraId="051839E6" w14:textId="2D065984" w:rsidR="00CE4EA6" w:rsidRPr="00AF7597" w:rsidRDefault="00591A54">
      <w:pPr>
        <w:spacing w:line="480" w:lineRule="exact"/>
        <w:ind w:firstLineChars="100" w:firstLine="240"/>
        <w:rPr>
          <w:rFonts w:ascii="仿宋_GB2312" w:eastAsia="仿宋_GB2312" w:hAnsi="仿宋"/>
          <w:bCs/>
          <w:color w:val="FF0000"/>
          <w:u w:val="single"/>
        </w:rPr>
      </w:pPr>
      <w:r w:rsidRPr="00AF7597">
        <w:rPr>
          <w:rFonts w:ascii="仿宋_GB2312" w:eastAsia="仿宋_GB2312" w:hAnsi="仿宋" w:hint="eastAsia"/>
          <w:bCs/>
        </w:rPr>
        <w:t>项目名称：</w:t>
      </w:r>
      <w:r w:rsidR="00450302" w:rsidRPr="00AF7597">
        <w:rPr>
          <w:rFonts w:ascii="仿宋_GB2312" w:eastAsia="仿宋_GB2312" w:hAnsi="仿宋" w:hint="eastAsia"/>
          <w:bCs/>
          <w:color w:val="FF0000"/>
          <w:u w:val="single"/>
        </w:rPr>
        <w:t>详细名称</w:t>
      </w:r>
    </w:p>
    <w:p w14:paraId="29E421F0" w14:textId="4A1AA234" w:rsidR="00450302" w:rsidRPr="00AF7597" w:rsidRDefault="00450302">
      <w:pPr>
        <w:spacing w:line="480" w:lineRule="exact"/>
        <w:ind w:firstLineChars="100" w:firstLine="240"/>
        <w:rPr>
          <w:rFonts w:ascii="仿宋_GB2312" w:eastAsia="仿宋_GB2312" w:hAnsi="仿宋"/>
          <w:bCs/>
        </w:rPr>
      </w:pPr>
      <w:r w:rsidRPr="00AF7597">
        <w:rPr>
          <w:rFonts w:ascii="仿宋_GB2312" w:eastAsia="仿宋_GB2312" w:hAnsi="仿宋" w:hint="eastAsia"/>
          <w:bCs/>
        </w:rPr>
        <w:t>一．报价一览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741"/>
        <w:gridCol w:w="1453"/>
      </w:tblGrid>
      <w:tr w:rsidR="00CE4EA6" w:rsidRPr="00AF7597" w14:paraId="15C46BF2" w14:textId="77777777" w:rsidTr="00450302">
        <w:trPr>
          <w:cantSplit/>
          <w:trHeight w:val="706"/>
          <w:jc w:val="center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D71DA30" w14:textId="77777777" w:rsidR="00CE4EA6" w:rsidRPr="00AF7597" w:rsidRDefault="00591A54">
            <w:pPr>
              <w:jc w:val="center"/>
              <w:rPr>
                <w:rFonts w:ascii="仿宋_GB2312" w:eastAsia="仿宋_GB2312" w:hAnsi="仿宋"/>
                <w:bCs/>
              </w:rPr>
            </w:pPr>
            <w:r w:rsidRPr="00AF7597">
              <w:rPr>
                <w:rFonts w:ascii="仿宋_GB2312" w:eastAsia="仿宋_GB2312" w:hAnsi="仿宋" w:hint="eastAsia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sz="4" w:space="0" w:color="auto"/>
            </w:tcBorders>
            <w:vAlign w:val="center"/>
          </w:tcPr>
          <w:p w14:paraId="63CC2EAA" w14:textId="77777777" w:rsidR="00CE4EA6" w:rsidRPr="00AF7597" w:rsidRDefault="00591A54">
            <w:pPr>
              <w:jc w:val="center"/>
              <w:rPr>
                <w:rFonts w:ascii="仿宋_GB2312" w:eastAsia="仿宋_GB2312" w:hAnsi="仿宋"/>
                <w:bCs/>
              </w:rPr>
            </w:pPr>
            <w:r w:rsidRPr="00AF7597">
              <w:rPr>
                <w:rFonts w:ascii="仿宋_GB2312" w:eastAsia="仿宋_GB2312" w:hAnsi="仿宋" w:hint="eastAsia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B2717AF" w14:textId="77777777" w:rsidR="00CE4EA6" w:rsidRPr="00AF7597" w:rsidRDefault="00591A54">
            <w:pPr>
              <w:jc w:val="center"/>
              <w:rPr>
                <w:rFonts w:ascii="仿宋_GB2312" w:eastAsia="仿宋_GB2312" w:hAnsi="仿宋"/>
                <w:bCs/>
              </w:rPr>
            </w:pPr>
            <w:r w:rsidRPr="00AF7597">
              <w:rPr>
                <w:rFonts w:ascii="仿宋_GB2312" w:eastAsia="仿宋_GB2312" w:hAnsi="仿宋" w:hint="eastAsia"/>
                <w:bCs/>
              </w:rPr>
              <w:t>备注</w:t>
            </w:r>
          </w:p>
        </w:tc>
      </w:tr>
      <w:tr w:rsidR="00CE4EA6" w:rsidRPr="00AF7597" w14:paraId="05A35610" w14:textId="77777777" w:rsidTr="00450302">
        <w:trPr>
          <w:cantSplit/>
          <w:trHeight w:val="762"/>
          <w:jc w:val="center"/>
        </w:trPr>
        <w:tc>
          <w:tcPr>
            <w:tcW w:w="1668" w:type="dxa"/>
            <w:vAlign w:val="center"/>
          </w:tcPr>
          <w:p w14:paraId="2B6DCE73" w14:textId="77777777" w:rsidR="00CE4EA6" w:rsidRPr="00AF7597" w:rsidRDefault="00591A54">
            <w:pPr>
              <w:jc w:val="center"/>
              <w:rPr>
                <w:rFonts w:ascii="仿宋_GB2312" w:eastAsia="仿宋_GB2312" w:hAnsi="仿宋"/>
                <w:bCs/>
              </w:rPr>
            </w:pPr>
            <w:r w:rsidRPr="00AF7597">
              <w:rPr>
                <w:rFonts w:ascii="仿宋_GB2312" w:eastAsia="仿宋_GB2312" w:hAnsi="仿宋" w:hint="eastAsia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 w14:paraId="2E95D9B6" w14:textId="77777777" w:rsidR="00CE4EA6" w:rsidRPr="00AF7597" w:rsidRDefault="00CE4EA6">
            <w:pPr>
              <w:pStyle w:val="xl25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仿宋_GB2312" w:eastAsia="仿宋_GB2312" w:hAnsi="仿宋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5CDDCFB" w14:textId="77777777" w:rsidR="00CE4EA6" w:rsidRPr="00AF7597" w:rsidRDefault="00CE4EA6">
            <w:pPr>
              <w:pStyle w:val="xl25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仿宋_GB2312" w:eastAsia="仿宋_GB2312" w:hAnsi="仿宋"/>
                <w:bCs/>
                <w:kern w:val="2"/>
                <w:sz w:val="24"/>
                <w:szCs w:val="24"/>
              </w:rPr>
            </w:pPr>
          </w:p>
        </w:tc>
      </w:tr>
      <w:tr w:rsidR="00CE4EA6" w:rsidRPr="00AF7597" w14:paraId="73F119EF" w14:textId="77777777" w:rsidTr="00450302">
        <w:trPr>
          <w:cantSplit/>
          <w:trHeight w:val="802"/>
          <w:jc w:val="center"/>
        </w:trPr>
        <w:tc>
          <w:tcPr>
            <w:tcW w:w="1668" w:type="dxa"/>
            <w:vAlign w:val="center"/>
          </w:tcPr>
          <w:p w14:paraId="794FD2BE" w14:textId="77777777" w:rsidR="00CE4EA6" w:rsidRPr="00AF7597" w:rsidRDefault="00591A54">
            <w:pPr>
              <w:jc w:val="center"/>
              <w:rPr>
                <w:rFonts w:ascii="仿宋_GB2312" w:eastAsia="仿宋_GB2312" w:hAnsi="仿宋"/>
                <w:bCs/>
              </w:rPr>
            </w:pPr>
            <w:r w:rsidRPr="00AF7597">
              <w:rPr>
                <w:rFonts w:ascii="仿宋_GB2312" w:eastAsia="仿宋_GB2312" w:hAnsi="仿宋" w:hint="eastAsia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 w14:paraId="0654B930" w14:textId="77777777" w:rsidR="00CE4EA6" w:rsidRPr="00AF7597" w:rsidRDefault="00CE4EA6">
            <w:pPr>
              <w:jc w:val="center"/>
              <w:rPr>
                <w:rFonts w:ascii="仿宋_GB2312" w:eastAsia="仿宋_GB2312" w:hAnsi="仿宋"/>
                <w:bCs/>
              </w:rPr>
            </w:pPr>
          </w:p>
        </w:tc>
        <w:tc>
          <w:tcPr>
            <w:tcW w:w="1453" w:type="dxa"/>
          </w:tcPr>
          <w:p w14:paraId="7B512B25" w14:textId="77777777" w:rsidR="00CE4EA6" w:rsidRPr="00AF7597" w:rsidRDefault="00CE4EA6">
            <w:pPr>
              <w:jc w:val="center"/>
              <w:rPr>
                <w:rFonts w:ascii="仿宋_GB2312" w:eastAsia="仿宋_GB2312" w:hAnsi="仿宋"/>
                <w:bCs/>
              </w:rPr>
            </w:pPr>
          </w:p>
        </w:tc>
      </w:tr>
      <w:tr w:rsidR="00CE4EA6" w:rsidRPr="00AF7597" w14:paraId="05BBFB7B" w14:textId="77777777" w:rsidTr="00450302">
        <w:trPr>
          <w:cantSplit/>
          <w:trHeight w:val="791"/>
          <w:jc w:val="center"/>
        </w:trPr>
        <w:tc>
          <w:tcPr>
            <w:tcW w:w="1668" w:type="dxa"/>
            <w:tcBorders>
              <w:bottom w:val="single" w:sz="2" w:space="0" w:color="auto"/>
            </w:tcBorders>
            <w:vAlign w:val="center"/>
          </w:tcPr>
          <w:p w14:paraId="037CCA75" w14:textId="77777777" w:rsidR="00CE4EA6" w:rsidRPr="00AF7597" w:rsidRDefault="00591A54">
            <w:pPr>
              <w:pStyle w:val="xl25"/>
              <w:widowControl w:val="0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 w:line="360" w:lineRule="auto"/>
              <w:rPr>
                <w:rFonts w:ascii="仿宋_GB2312" w:eastAsia="仿宋_GB2312" w:hAnsi="仿宋"/>
                <w:bCs/>
                <w:kern w:val="2"/>
                <w:sz w:val="24"/>
                <w:szCs w:val="24"/>
              </w:rPr>
            </w:pPr>
            <w:r w:rsidRPr="00AF7597">
              <w:rPr>
                <w:rFonts w:ascii="仿宋_GB2312" w:eastAsia="仿宋_GB2312" w:hAnsi="仿宋" w:hint="eastAsia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sz="2" w:space="0" w:color="auto"/>
            </w:tcBorders>
            <w:vAlign w:val="center"/>
          </w:tcPr>
          <w:p w14:paraId="656F9BE1" w14:textId="30E382C9" w:rsidR="00CE4EA6" w:rsidRPr="00AF7597" w:rsidRDefault="00591A54">
            <w:pPr>
              <w:rPr>
                <w:rFonts w:ascii="仿宋_GB2312" w:eastAsia="仿宋_GB2312" w:hAnsi="仿宋"/>
                <w:bCs/>
              </w:rPr>
            </w:pPr>
            <w:r w:rsidRPr="00AF7597">
              <w:rPr>
                <w:rFonts w:ascii="仿宋_GB2312" w:eastAsia="仿宋_GB2312" w:hAnsi="仿宋" w:hint="eastAsia"/>
                <w:bCs/>
              </w:rPr>
              <w:t>人民币（大写）</w:t>
            </w:r>
            <w:r w:rsidRPr="00AF7597">
              <w:rPr>
                <w:rFonts w:ascii="仿宋_GB2312" w:eastAsia="仿宋_GB2312" w:hAnsi="仿宋" w:hint="eastAsia"/>
                <w:bCs/>
                <w:u w:val="single"/>
              </w:rPr>
              <w:t xml:space="preserve">          </w:t>
            </w:r>
            <w:r w:rsidRPr="00AF7597">
              <w:rPr>
                <w:rFonts w:ascii="仿宋_GB2312" w:eastAsia="仿宋_GB2312" w:hAnsi="仿宋" w:hint="eastAsia"/>
                <w:bCs/>
              </w:rPr>
              <w:t>元整（￥</w:t>
            </w:r>
            <w:r w:rsidRPr="00AF7597">
              <w:rPr>
                <w:rFonts w:ascii="仿宋_GB2312" w:eastAsia="仿宋_GB2312" w:hAnsi="仿宋" w:hint="eastAsia"/>
                <w:bCs/>
                <w:u w:val="single"/>
              </w:rPr>
              <w:t xml:space="preserve">   </w:t>
            </w:r>
            <w:r w:rsidR="00423992">
              <w:rPr>
                <w:rFonts w:ascii="仿宋_GB2312" w:eastAsia="仿宋_GB2312" w:hAnsi="仿宋"/>
                <w:bCs/>
                <w:u w:val="single"/>
              </w:rPr>
              <w:t xml:space="preserve">    </w:t>
            </w:r>
            <w:r w:rsidRPr="00AF7597">
              <w:rPr>
                <w:rFonts w:ascii="仿宋_GB2312" w:eastAsia="仿宋_GB2312" w:hAnsi="仿宋" w:hint="eastAsia"/>
                <w:bCs/>
                <w:u w:val="single"/>
              </w:rPr>
              <w:t xml:space="preserve">  </w:t>
            </w:r>
            <w:r w:rsidRPr="00AF7597">
              <w:rPr>
                <w:rFonts w:ascii="仿宋_GB2312" w:eastAsia="仿宋_GB2312" w:hAnsi="仿宋" w:hint="eastAsia"/>
                <w:bCs/>
              </w:rPr>
              <w:t>元）</w:t>
            </w:r>
            <w:r w:rsidR="00423992">
              <w:rPr>
                <w:rFonts w:ascii="仿宋_GB2312" w:eastAsia="仿宋_GB2312" w:hAnsi="仿宋" w:hint="eastAsia"/>
                <w:bCs/>
              </w:rPr>
              <w:t>（</w:t>
            </w:r>
            <w:r w:rsidR="00807192" w:rsidRPr="00AF7597">
              <w:rPr>
                <w:rFonts w:ascii="仿宋_GB2312" w:eastAsia="仿宋_GB2312" w:hAnsi="仿宋" w:hint="eastAsia"/>
              </w:rPr>
              <w:t>签章</w:t>
            </w:r>
            <w:r w:rsidR="00423992">
              <w:rPr>
                <w:rFonts w:ascii="仿宋_GB2312" w:eastAsia="仿宋_GB2312" w:hAnsi="仿宋" w:hint="eastAsia"/>
                <w:bCs/>
              </w:rPr>
              <w:t>）</w:t>
            </w:r>
          </w:p>
        </w:tc>
      </w:tr>
      <w:tr w:rsidR="00CE4EA6" w:rsidRPr="00AF7597" w14:paraId="224FA3D4" w14:textId="77777777" w:rsidTr="00450302">
        <w:trPr>
          <w:cantSplit/>
          <w:trHeight w:val="754"/>
          <w:jc w:val="center"/>
        </w:trPr>
        <w:tc>
          <w:tcPr>
            <w:tcW w:w="8862" w:type="dxa"/>
            <w:gridSpan w:val="3"/>
            <w:vAlign w:val="center"/>
          </w:tcPr>
          <w:p w14:paraId="17AB5103" w14:textId="77777777" w:rsidR="00CE4EA6" w:rsidRPr="00AF7597" w:rsidRDefault="00591A54">
            <w:pPr>
              <w:rPr>
                <w:rFonts w:ascii="仿宋_GB2312" w:eastAsia="仿宋_GB2312" w:hAnsi="仿宋"/>
              </w:rPr>
            </w:pPr>
            <w:r w:rsidRPr="00AF7597">
              <w:rPr>
                <w:rFonts w:ascii="仿宋_GB2312" w:eastAsia="仿宋_GB2312" w:hAnsi="仿宋" w:hint="eastAsia"/>
              </w:rPr>
              <w:t>备注：</w:t>
            </w:r>
          </w:p>
        </w:tc>
      </w:tr>
    </w:tbl>
    <w:p w14:paraId="38CBE945" w14:textId="77777777" w:rsidR="00450302" w:rsidRPr="00AF7597" w:rsidRDefault="00450302">
      <w:pPr>
        <w:spacing w:line="420" w:lineRule="exact"/>
        <w:rPr>
          <w:rFonts w:ascii="仿宋_GB2312" w:eastAsia="仿宋_GB2312" w:hAnsi="仿宋"/>
        </w:rPr>
      </w:pPr>
    </w:p>
    <w:p w14:paraId="0E839CAD" w14:textId="77777777" w:rsidR="00450302" w:rsidRPr="00AF7597" w:rsidRDefault="00450302">
      <w:pPr>
        <w:spacing w:line="420" w:lineRule="exact"/>
        <w:rPr>
          <w:rFonts w:ascii="仿宋_GB2312" w:eastAsia="仿宋_GB2312" w:hAnsi="仿宋"/>
        </w:rPr>
      </w:pPr>
    </w:p>
    <w:p w14:paraId="5A503345" w14:textId="0BC12F65" w:rsidR="00450302" w:rsidRPr="00AF7597" w:rsidRDefault="00450302">
      <w:pPr>
        <w:spacing w:line="420" w:lineRule="exact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t>二．报价明细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1158"/>
        <w:gridCol w:w="970"/>
        <w:gridCol w:w="798"/>
        <w:gridCol w:w="178"/>
        <w:gridCol w:w="983"/>
        <w:gridCol w:w="983"/>
        <w:gridCol w:w="991"/>
        <w:gridCol w:w="913"/>
        <w:gridCol w:w="689"/>
      </w:tblGrid>
      <w:tr w:rsidR="00450302" w:rsidRPr="00AF7597" w14:paraId="0375B804" w14:textId="77777777" w:rsidTr="00540AA4">
        <w:trPr>
          <w:trHeight w:val="606"/>
        </w:trPr>
        <w:tc>
          <w:tcPr>
            <w:tcW w:w="393" w:type="pct"/>
            <w:vAlign w:val="center"/>
          </w:tcPr>
          <w:p w14:paraId="51CBBFC6" w14:textId="77777777" w:rsidR="00450302" w:rsidRPr="00AF7597" w:rsidRDefault="0045030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序号</w:t>
            </w:r>
          </w:p>
        </w:tc>
        <w:tc>
          <w:tcPr>
            <w:tcW w:w="696" w:type="pct"/>
            <w:vAlign w:val="center"/>
          </w:tcPr>
          <w:p w14:paraId="1088E361" w14:textId="061F112E" w:rsidR="00450302" w:rsidRPr="00AF7597" w:rsidRDefault="00450302" w:rsidP="00450302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内容</w:t>
            </w:r>
          </w:p>
        </w:tc>
        <w:tc>
          <w:tcPr>
            <w:tcW w:w="583" w:type="pct"/>
            <w:vAlign w:val="center"/>
          </w:tcPr>
          <w:p w14:paraId="52CBF2A9" w14:textId="3EFDAD6A" w:rsidR="00450302" w:rsidRPr="00AF7597" w:rsidRDefault="00450302" w:rsidP="00450302">
            <w:pPr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规格型号</w:t>
            </w:r>
          </w:p>
        </w:tc>
        <w:tc>
          <w:tcPr>
            <w:tcW w:w="587" w:type="pct"/>
            <w:gridSpan w:val="2"/>
            <w:vAlign w:val="center"/>
          </w:tcPr>
          <w:p w14:paraId="1EF4A1FB" w14:textId="09C45636" w:rsidR="00450302" w:rsidRPr="00AF7597" w:rsidRDefault="0045030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品牌</w:t>
            </w:r>
          </w:p>
        </w:tc>
        <w:tc>
          <w:tcPr>
            <w:tcW w:w="591" w:type="pct"/>
            <w:vAlign w:val="center"/>
          </w:tcPr>
          <w:p w14:paraId="75D647C9" w14:textId="177EBDC6" w:rsidR="00450302" w:rsidRPr="00AF7597" w:rsidRDefault="0045030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计量单位</w:t>
            </w:r>
          </w:p>
        </w:tc>
        <w:tc>
          <w:tcPr>
            <w:tcW w:w="591" w:type="pct"/>
            <w:vAlign w:val="center"/>
          </w:tcPr>
          <w:p w14:paraId="6E87A88C" w14:textId="60A35A91" w:rsidR="00450302" w:rsidRPr="00AF7597" w:rsidRDefault="0045030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数量</w:t>
            </w:r>
          </w:p>
        </w:tc>
        <w:tc>
          <w:tcPr>
            <w:tcW w:w="596" w:type="pct"/>
            <w:vAlign w:val="center"/>
          </w:tcPr>
          <w:p w14:paraId="6559F86B" w14:textId="77777777" w:rsidR="00450302" w:rsidRPr="00AF7597" w:rsidRDefault="0045030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单价</w:t>
            </w:r>
          </w:p>
        </w:tc>
        <w:tc>
          <w:tcPr>
            <w:tcW w:w="549" w:type="pct"/>
            <w:vAlign w:val="center"/>
          </w:tcPr>
          <w:p w14:paraId="479C20EC" w14:textId="77777777" w:rsidR="00450302" w:rsidRPr="00AF7597" w:rsidRDefault="0045030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7597">
              <w:rPr>
                <w:rFonts w:ascii="仿宋_GB2312" w:eastAsia="仿宋_GB2312" w:hAnsi="宋体" w:cs="仿宋" w:hint="eastAsia"/>
              </w:rPr>
              <w:t>总价</w:t>
            </w:r>
          </w:p>
        </w:tc>
        <w:tc>
          <w:tcPr>
            <w:tcW w:w="414" w:type="pct"/>
            <w:vAlign w:val="center"/>
          </w:tcPr>
          <w:p w14:paraId="4BA7E7D5" w14:textId="1F7890BB" w:rsidR="00450302" w:rsidRPr="00AF7597" w:rsidRDefault="00423992" w:rsidP="00A16886">
            <w:pPr>
              <w:jc w:val="center"/>
              <w:rPr>
                <w:rFonts w:ascii="仿宋_GB2312" w:eastAsia="仿宋_GB2312" w:hAnsi="宋体" w:cs="仿宋"/>
              </w:rPr>
            </w:pPr>
            <w:r w:rsidRPr="00AF3CDE">
              <w:rPr>
                <w:rFonts w:ascii="仿宋_GB2312" w:eastAsia="仿宋_GB2312" w:hAnsi="宋体" w:cs="仿宋" w:hint="eastAsia"/>
              </w:rPr>
              <w:t>质保年限</w:t>
            </w:r>
          </w:p>
        </w:tc>
      </w:tr>
      <w:tr w:rsidR="00540AA4" w:rsidRPr="00AF7597" w14:paraId="06572A02" w14:textId="77777777" w:rsidTr="00540AA4">
        <w:trPr>
          <w:trHeight w:val="489"/>
        </w:trPr>
        <w:tc>
          <w:tcPr>
            <w:tcW w:w="393" w:type="pct"/>
            <w:vAlign w:val="center"/>
          </w:tcPr>
          <w:p w14:paraId="56211891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  <w:r w:rsidRPr="00AF7597">
              <w:rPr>
                <w:rFonts w:ascii="仿宋_GB2312" w:eastAsia="仿宋_GB2312" w:hAnsi="宋体" w:cs="仿宋" w:hint="eastAsia"/>
                <w:sz w:val="24"/>
              </w:rPr>
              <w:t>1</w:t>
            </w:r>
          </w:p>
        </w:tc>
        <w:tc>
          <w:tcPr>
            <w:tcW w:w="696" w:type="pct"/>
            <w:vAlign w:val="center"/>
          </w:tcPr>
          <w:p w14:paraId="4EB84579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46C30F92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C8A3A92" w14:textId="331D1284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104A66BC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E4E01C9" w14:textId="388CE56D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61A732CA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6654671E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  <w:vAlign w:val="center"/>
          </w:tcPr>
          <w:p w14:paraId="4F04CDC7" w14:textId="708F9ADB" w:rsidR="00540AA4" w:rsidRPr="00AF7597" w:rsidRDefault="00D9066A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  <w:r w:rsidRPr="00540AA4">
              <w:rPr>
                <w:rFonts w:ascii="华文仿宋" w:eastAsia="华文仿宋" w:hAnsi="华文仿宋" w:cs="Times New Roman" w:hint="eastAsia"/>
                <w:color w:val="808080" w:themeColor="background1" w:themeShade="80"/>
                <w:kern w:val="44"/>
                <w:sz w:val="21"/>
                <w:szCs w:val="21"/>
                <w:lang w:val="en-US" w:bidi="ar-SA"/>
              </w:rPr>
              <w:t>医疗器械类设备保质期最少为三年</w:t>
            </w:r>
            <w:bookmarkStart w:id="0" w:name="_GoBack"/>
            <w:bookmarkEnd w:id="0"/>
          </w:p>
        </w:tc>
      </w:tr>
      <w:tr w:rsidR="00540AA4" w:rsidRPr="00AF7597" w14:paraId="55897F24" w14:textId="77777777" w:rsidTr="00540AA4">
        <w:trPr>
          <w:trHeight w:val="489"/>
        </w:trPr>
        <w:tc>
          <w:tcPr>
            <w:tcW w:w="393" w:type="pct"/>
            <w:vAlign w:val="center"/>
          </w:tcPr>
          <w:p w14:paraId="58F3329E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  <w:r w:rsidRPr="00AF7597">
              <w:rPr>
                <w:rFonts w:ascii="仿宋_GB2312" w:eastAsia="仿宋_GB2312" w:hAnsi="宋体" w:cs="仿宋" w:hint="eastAsia"/>
                <w:sz w:val="24"/>
              </w:rPr>
              <w:t>2</w:t>
            </w:r>
          </w:p>
        </w:tc>
        <w:tc>
          <w:tcPr>
            <w:tcW w:w="696" w:type="pct"/>
            <w:vAlign w:val="center"/>
          </w:tcPr>
          <w:p w14:paraId="04E9B177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5E9C79B0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002BD60" w14:textId="44392064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5C17B3A0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1449E272" w14:textId="1153EF80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7180FC70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7C614A66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3B7012AE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:rsidR="00540AA4" w:rsidRPr="00AF7597" w14:paraId="1010E82C" w14:textId="77777777" w:rsidTr="00540AA4">
        <w:trPr>
          <w:trHeight w:val="489"/>
        </w:trPr>
        <w:tc>
          <w:tcPr>
            <w:tcW w:w="393" w:type="pct"/>
            <w:vAlign w:val="center"/>
          </w:tcPr>
          <w:p w14:paraId="16DF716E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  <w:r w:rsidRPr="00AF7597">
              <w:rPr>
                <w:rFonts w:ascii="仿宋_GB2312" w:eastAsia="仿宋_GB2312" w:hAnsi="宋体" w:cs="仿宋" w:hint="eastAsia"/>
                <w:sz w:val="24"/>
              </w:rPr>
              <w:t>3</w:t>
            </w:r>
          </w:p>
        </w:tc>
        <w:tc>
          <w:tcPr>
            <w:tcW w:w="696" w:type="pct"/>
            <w:vAlign w:val="center"/>
          </w:tcPr>
          <w:p w14:paraId="150F4B47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61ED847F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A8784EF" w14:textId="33F53B3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4CA0C521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6C78CC2" w14:textId="1452EED3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306F972A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4406F1EF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597C4932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:rsidR="00540AA4" w:rsidRPr="00AF7597" w14:paraId="37F9ABDD" w14:textId="77777777" w:rsidTr="00540AA4">
        <w:trPr>
          <w:trHeight w:val="489"/>
        </w:trPr>
        <w:tc>
          <w:tcPr>
            <w:tcW w:w="393" w:type="pct"/>
            <w:vAlign w:val="center"/>
          </w:tcPr>
          <w:p w14:paraId="73A78DC3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  <w:r w:rsidRPr="00AF7597">
              <w:rPr>
                <w:rFonts w:ascii="仿宋_GB2312" w:eastAsia="仿宋_GB2312" w:hAnsi="宋体" w:cs="仿宋" w:hint="eastAsia"/>
                <w:sz w:val="24"/>
              </w:rPr>
              <w:t>4</w:t>
            </w:r>
          </w:p>
        </w:tc>
        <w:tc>
          <w:tcPr>
            <w:tcW w:w="696" w:type="pct"/>
            <w:vAlign w:val="center"/>
          </w:tcPr>
          <w:p w14:paraId="7DF6715D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6C039F25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4CD7031" w14:textId="7000DBF8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6E708028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726802FB" w14:textId="4EB770D5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1B473D50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1707EFB8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26842E87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:rsidR="00540AA4" w:rsidRPr="00AF7597" w14:paraId="3FEC10B6" w14:textId="77777777" w:rsidTr="00540AA4">
        <w:trPr>
          <w:trHeight w:val="489"/>
        </w:trPr>
        <w:tc>
          <w:tcPr>
            <w:tcW w:w="393" w:type="pct"/>
            <w:vAlign w:val="center"/>
          </w:tcPr>
          <w:p w14:paraId="00430752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  <w:r w:rsidRPr="00AF7597">
              <w:rPr>
                <w:rFonts w:ascii="仿宋_GB2312" w:eastAsia="仿宋_GB2312" w:hAnsi="宋体" w:cs="仿宋" w:hint="eastAsia"/>
                <w:sz w:val="24"/>
              </w:rPr>
              <w:t>…</w:t>
            </w:r>
          </w:p>
        </w:tc>
        <w:tc>
          <w:tcPr>
            <w:tcW w:w="696" w:type="pct"/>
            <w:vAlign w:val="center"/>
          </w:tcPr>
          <w:p w14:paraId="267C7396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4A498985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3EEA908" w14:textId="61FD3790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39B51E2" w14:textId="77777777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F6B0E13" w14:textId="6CF16422" w:rsidR="00540AA4" w:rsidRPr="00AF7597" w:rsidRDefault="00540AA4" w:rsidP="00A16886">
            <w:pPr>
              <w:pStyle w:val="a7"/>
              <w:ind w:firstLine="0"/>
              <w:jc w:val="center"/>
              <w:rPr>
                <w:rFonts w:ascii="仿宋_GB2312" w:eastAsia="仿宋_GB2312" w:hAnsi="宋体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1907A2D5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54FE7422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14:paraId="40BA2361" w14:textId="77777777" w:rsidR="00540AA4" w:rsidRPr="00AF7597" w:rsidRDefault="00540AA4" w:rsidP="00A16886">
            <w:pPr>
              <w:pStyle w:val="TableParagraph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:rsidR="00450302" w:rsidRPr="00AF7597" w14:paraId="5C6234A5" w14:textId="77777777" w:rsidTr="00450302">
        <w:trPr>
          <w:trHeight w:val="489"/>
        </w:trPr>
        <w:tc>
          <w:tcPr>
            <w:tcW w:w="2152" w:type="pct"/>
            <w:gridSpan w:val="4"/>
            <w:tcBorders>
              <w:bottom w:val="single" w:sz="2" w:space="0" w:color="000000"/>
            </w:tcBorders>
            <w:vAlign w:val="center"/>
          </w:tcPr>
          <w:p w14:paraId="540B3D29" w14:textId="7A5297FD" w:rsidR="00450302" w:rsidRPr="00AF7597" w:rsidRDefault="00450302" w:rsidP="00423992">
            <w:pPr>
              <w:pStyle w:val="TableParagraph"/>
              <w:tabs>
                <w:tab w:val="left" w:pos="3105"/>
                <w:tab w:val="left" w:pos="6761"/>
              </w:tabs>
              <w:spacing w:before="91"/>
              <w:ind w:left="104"/>
              <w:jc w:val="right"/>
              <w:rPr>
                <w:rFonts w:ascii="仿宋_GB2312" w:eastAsia="仿宋_GB2312" w:cs="仿宋"/>
                <w:sz w:val="24"/>
                <w:szCs w:val="24"/>
              </w:rPr>
            </w:pPr>
            <w:r w:rsidRPr="00AF7597">
              <w:rPr>
                <w:rFonts w:ascii="仿宋_GB2312" w:eastAsia="仿宋_GB2312" w:cs="仿宋" w:hint="eastAsia"/>
                <w:sz w:val="24"/>
                <w:szCs w:val="24"/>
              </w:rPr>
              <w:t>合计</w:t>
            </w:r>
            <w:r w:rsidR="00423992">
              <w:rPr>
                <w:rFonts w:ascii="仿宋_GB2312" w:eastAsia="仿宋_GB2312" w:cs="仿宋" w:hint="eastAsia"/>
                <w:sz w:val="24"/>
                <w:szCs w:val="24"/>
              </w:rPr>
              <w:t>：</w:t>
            </w:r>
          </w:p>
        </w:tc>
        <w:tc>
          <w:tcPr>
            <w:tcW w:w="2848" w:type="pct"/>
            <w:gridSpan w:val="6"/>
            <w:tcBorders>
              <w:bottom w:val="single" w:sz="2" w:space="0" w:color="000000"/>
            </w:tcBorders>
            <w:vAlign w:val="center"/>
          </w:tcPr>
          <w:p w14:paraId="5BBBF875" w14:textId="77777777" w:rsidR="00450302" w:rsidRPr="00AF7597" w:rsidRDefault="00450302" w:rsidP="00A16886">
            <w:pPr>
              <w:pStyle w:val="TableParagraph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 w:rsidRPr="00AF7597">
              <w:rPr>
                <w:rFonts w:ascii="仿宋_GB2312" w:eastAsia="仿宋_GB2312" w:cs="仿宋" w:hint="eastAsia"/>
                <w:sz w:val="24"/>
                <w:szCs w:val="24"/>
              </w:rPr>
              <w:t>小写：</w:t>
            </w:r>
            <w:r w:rsidRPr="00AF7597">
              <w:rPr>
                <w:rFonts w:ascii="仿宋_GB2312" w:eastAsia="仿宋_GB2312" w:cs="Calibri" w:hint="eastAsia"/>
                <w:sz w:val="24"/>
                <w:szCs w:val="24"/>
              </w:rPr>
              <w:t>¥</w:t>
            </w:r>
            <w:r w:rsidRPr="00AF7597">
              <w:rPr>
                <w:rFonts w:ascii="仿宋_GB2312" w:eastAsia="仿宋_GB2312" w:cs="仿宋" w:hint="eastAsia"/>
                <w:sz w:val="24"/>
                <w:szCs w:val="24"/>
                <w:u w:val="single"/>
              </w:rPr>
              <w:t xml:space="preserve">                       </w:t>
            </w:r>
            <w:r w:rsidRPr="00AF7597">
              <w:rPr>
                <w:rFonts w:ascii="仿宋_GB2312" w:eastAsia="仿宋_GB2312" w:cs="仿宋" w:hint="eastAsia"/>
                <w:bCs/>
                <w:sz w:val="24"/>
                <w:szCs w:val="24"/>
                <w:u w:val="single"/>
              </w:rPr>
              <w:t xml:space="preserve">   </w:t>
            </w:r>
            <w:r w:rsidRPr="00AF7597">
              <w:rPr>
                <w:rFonts w:ascii="仿宋_GB2312" w:eastAsia="仿宋_GB2312" w:cs="仿宋" w:hint="eastAsia"/>
                <w:bCs/>
                <w:sz w:val="24"/>
                <w:szCs w:val="24"/>
              </w:rPr>
              <w:t xml:space="preserve">  </w:t>
            </w:r>
            <w:r w:rsidRPr="00AF7597">
              <w:rPr>
                <w:rFonts w:ascii="仿宋_GB2312" w:eastAsia="仿宋_GB2312" w:cs="仿宋" w:hint="eastAsia"/>
                <w:sz w:val="24"/>
                <w:szCs w:val="24"/>
              </w:rPr>
              <w:t xml:space="preserve">  </w:t>
            </w:r>
          </w:p>
          <w:p w14:paraId="3BA57B3D" w14:textId="77777777" w:rsidR="00450302" w:rsidRDefault="00450302" w:rsidP="00A16886">
            <w:pPr>
              <w:pStyle w:val="TableParagraph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  <w:u w:val="single"/>
              </w:rPr>
            </w:pPr>
            <w:r w:rsidRPr="00AF7597">
              <w:rPr>
                <w:rFonts w:ascii="仿宋_GB2312" w:eastAsia="仿宋_GB2312" w:cs="仿宋" w:hint="eastAsia"/>
                <w:sz w:val="24"/>
                <w:szCs w:val="24"/>
              </w:rPr>
              <w:t>大写：人民币</w:t>
            </w:r>
            <w:r w:rsidRPr="00AF7597">
              <w:rPr>
                <w:rFonts w:ascii="仿宋_GB2312" w:eastAsia="仿宋_GB2312" w:cs="仿宋" w:hint="eastAsia"/>
                <w:sz w:val="24"/>
                <w:szCs w:val="24"/>
                <w:u w:val="single"/>
              </w:rPr>
              <w:t xml:space="preserve">           </w:t>
            </w:r>
            <w:r w:rsidRPr="00AF7597">
              <w:rPr>
                <w:rFonts w:ascii="仿宋_GB2312" w:eastAsia="仿宋_GB2312" w:cs="仿宋" w:hint="eastAsia"/>
                <w:sz w:val="24"/>
                <w:szCs w:val="24"/>
                <w:u w:val="single"/>
              </w:rPr>
              <w:tab/>
            </w:r>
          </w:p>
          <w:p w14:paraId="5600163E" w14:textId="2EC55B2B" w:rsidR="00423992" w:rsidRPr="00AF7597" w:rsidRDefault="00423992" w:rsidP="00A16886">
            <w:pPr>
              <w:pStyle w:val="TableParagraph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Cs/>
              </w:rPr>
              <w:t>（</w:t>
            </w:r>
            <w:r w:rsidR="00807192" w:rsidRPr="00AF7597">
              <w:rPr>
                <w:rFonts w:ascii="仿宋_GB2312" w:eastAsia="仿宋_GB2312" w:hAnsi="仿宋" w:hint="eastAsia"/>
              </w:rPr>
              <w:t>签章</w:t>
            </w:r>
            <w:r>
              <w:rPr>
                <w:rFonts w:ascii="仿宋_GB2312" w:eastAsia="仿宋_GB2312" w:hAnsi="仿宋" w:hint="eastAsia"/>
                <w:bCs/>
              </w:rPr>
              <w:t>）</w:t>
            </w:r>
          </w:p>
        </w:tc>
      </w:tr>
    </w:tbl>
    <w:p w14:paraId="2FD8814B" w14:textId="5865F40B" w:rsidR="00450302" w:rsidRPr="00AF7597" w:rsidRDefault="00450302">
      <w:pPr>
        <w:spacing w:line="420" w:lineRule="exact"/>
        <w:rPr>
          <w:rFonts w:ascii="仿宋_GB2312" w:eastAsia="仿宋_GB2312" w:hAnsi="仿宋"/>
        </w:rPr>
      </w:pPr>
    </w:p>
    <w:p w14:paraId="5EEDE97F" w14:textId="68239549" w:rsidR="00450302" w:rsidRPr="00AF7597" w:rsidRDefault="00450302">
      <w:pPr>
        <w:widowControl/>
        <w:jc w:val="left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br w:type="page"/>
      </w:r>
    </w:p>
    <w:p w14:paraId="0493A2EC" w14:textId="38F8F120" w:rsidR="00450302" w:rsidRPr="00AF7597" w:rsidRDefault="00450302">
      <w:pPr>
        <w:spacing w:line="420" w:lineRule="exact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lastRenderedPageBreak/>
        <w:t>三．服务承诺</w:t>
      </w:r>
    </w:p>
    <w:p w14:paraId="5030A2FE" w14:textId="3E9A0562" w:rsidR="002B67E5" w:rsidRPr="00AF7597" w:rsidRDefault="002B67E5">
      <w:pPr>
        <w:spacing w:line="420" w:lineRule="exact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t>（服务承诺应包含服务响应时间、及其他可提供的服务承诺）</w:t>
      </w:r>
    </w:p>
    <w:p w14:paraId="2BD298C4" w14:textId="77777777" w:rsidR="00423992" w:rsidRDefault="00423992">
      <w:pPr>
        <w:spacing w:line="420" w:lineRule="exact"/>
        <w:rPr>
          <w:rFonts w:ascii="仿宋_GB2312" w:eastAsia="仿宋_GB2312" w:hAnsi="仿宋"/>
        </w:rPr>
      </w:pPr>
    </w:p>
    <w:p w14:paraId="08050954" w14:textId="77777777" w:rsidR="00423992" w:rsidRDefault="00423992">
      <w:pPr>
        <w:spacing w:line="420" w:lineRule="exact"/>
        <w:rPr>
          <w:rFonts w:ascii="仿宋_GB2312" w:eastAsia="仿宋_GB2312" w:hAnsi="仿宋"/>
        </w:rPr>
      </w:pPr>
    </w:p>
    <w:p w14:paraId="644CB748" w14:textId="493B6E58" w:rsidR="00CE4EA6" w:rsidRPr="00AF7597" w:rsidRDefault="00591A54">
      <w:pPr>
        <w:spacing w:line="420" w:lineRule="exact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t>注：</w:t>
      </w:r>
    </w:p>
    <w:p w14:paraId="6E2038FE" w14:textId="15A8DF31" w:rsidR="00CE4EA6" w:rsidRPr="00AF7597" w:rsidRDefault="00591A54" w:rsidP="00230798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t>响应供应商须按要求填写所有信息，不得随意更改本表格式</w:t>
      </w:r>
      <w:r w:rsidR="00450302" w:rsidRPr="00AF7597">
        <w:rPr>
          <w:rFonts w:ascii="仿宋_GB2312" w:eastAsia="仿宋_GB2312" w:hAnsi="仿宋" w:hint="eastAsia"/>
        </w:rPr>
        <w:t>，可增加表格行数。</w:t>
      </w:r>
      <w:r w:rsidRPr="00AF7597">
        <w:rPr>
          <w:rFonts w:ascii="仿宋_GB2312" w:eastAsia="仿宋_GB2312" w:hAnsi="仿宋" w:hint="eastAsia"/>
        </w:rPr>
        <w:t>所有价格均应予人民币</w:t>
      </w:r>
      <w:r w:rsidR="00450302" w:rsidRPr="00AF7597">
        <w:rPr>
          <w:rFonts w:ascii="仿宋_GB2312" w:eastAsia="仿宋_GB2312" w:hAnsi="仿宋" w:hint="eastAsia"/>
        </w:rPr>
        <w:t>含税</w:t>
      </w:r>
      <w:r w:rsidRPr="00AF7597">
        <w:rPr>
          <w:rFonts w:ascii="仿宋_GB2312" w:eastAsia="仿宋_GB2312" w:hAnsi="仿宋" w:hint="eastAsia"/>
        </w:rPr>
        <w:t>报价，金额单位为元。</w:t>
      </w:r>
    </w:p>
    <w:p w14:paraId="1BCE8878" w14:textId="3275247C" w:rsidR="00230798" w:rsidRPr="00AF7597" w:rsidRDefault="00230798" w:rsidP="00230798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t>报价明细合计与报价总价不一致的，以报价明细分项合计（经价格核准后的价格）为准。</w:t>
      </w:r>
    </w:p>
    <w:p w14:paraId="0D62782C" w14:textId="0D846696" w:rsidR="00230798" w:rsidRPr="00AF7597" w:rsidRDefault="00230798" w:rsidP="00230798">
      <w:pPr>
        <w:pStyle w:val="a9"/>
        <w:numPr>
          <w:ilvl w:val="0"/>
          <w:numId w:val="1"/>
        </w:numPr>
        <w:spacing w:line="420" w:lineRule="exact"/>
        <w:ind w:firstLineChars="0"/>
        <w:rPr>
          <w:rFonts w:ascii="仿宋_GB2312" w:eastAsia="仿宋_GB2312" w:hAnsi="仿宋"/>
        </w:rPr>
      </w:pPr>
      <w:r w:rsidRPr="00AF7597">
        <w:rPr>
          <w:rFonts w:ascii="仿宋_GB2312" w:eastAsia="仿宋_GB2312" w:hAnsi="仿宋" w:hint="eastAsia"/>
        </w:rPr>
        <w:t>报价表必须签字并加盖公章，否则视为无效报价。</w:t>
      </w:r>
    </w:p>
    <w:p w14:paraId="2778F8CB" w14:textId="77777777" w:rsidR="00230798" w:rsidRPr="00AF7597" w:rsidRDefault="00230798">
      <w:pPr>
        <w:spacing w:line="500" w:lineRule="exact"/>
        <w:jc w:val="left"/>
        <w:rPr>
          <w:rFonts w:ascii="仿宋_GB2312" w:eastAsia="仿宋_GB2312" w:hAnsi="仿宋"/>
        </w:rPr>
      </w:pPr>
    </w:p>
    <w:p w14:paraId="0DA5A4D1" w14:textId="2B604662" w:rsidR="00CE4EA6" w:rsidRPr="00AF7597" w:rsidRDefault="00591A54">
      <w:pPr>
        <w:spacing w:line="500" w:lineRule="exact"/>
        <w:jc w:val="left"/>
        <w:rPr>
          <w:rFonts w:ascii="仿宋_GB2312" w:eastAsia="仿宋_GB2312" w:hAnsi="仿宋"/>
          <w:u w:val="single"/>
        </w:rPr>
      </w:pPr>
      <w:r w:rsidRPr="00AF7597">
        <w:rPr>
          <w:rFonts w:ascii="仿宋_GB2312" w:eastAsia="仿宋_GB2312" w:hAnsi="仿宋" w:hint="eastAsia"/>
        </w:rPr>
        <w:t>响应供应商法定代表人（或法定代表人授权代表）签字：</w:t>
      </w:r>
      <w:r w:rsidRPr="00AF7597">
        <w:rPr>
          <w:rFonts w:ascii="仿宋_GB2312" w:eastAsia="仿宋_GB2312" w:hAnsi="仿宋" w:hint="eastAsia"/>
          <w:u w:val="single"/>
        </w:rPr>
        <w:t xml:space="preserve">                  </w:t>
      </w:r>
    </w:p>
    <w:p w14:paraId="26B08CD1" w14:textId="77777777" w:rsidR="00CE4EA6" w:rsidRPr="00AF7597" w:rsidRDefault="00CE4EA6">
      <w:pPr>
        <w:spacing w:line="500" w:lineRule="exact"/>
        <w:jc w:val="left"/>
        <w:rPr>
          <w:rFonts w:ascii="仿宋_GB2312" w:eastAsia="仿宋_GB2312" w:hAnsi="仿宋"/>
        </w:rPr>
      </w:pPr>
    </w:p>
    <w:p w14:paraId="5E16EBD1" w14:textId="01FFEF34" w:rsidR="00CE4EA6" w:rsidRPr="00AF7597" w:rsidRDefault="00591A54">
      <w:pPr>
        <w:spacing w:line="500" w:lineRule="exact"/>
        <w:jc w:val="left"/>
        <w:rPr>
          <w:rFonts w:ascii="仿宋_GB2312" w:eastAsia="仿宋_GB2312" w:hAnsi="仿宋"/>
          <w:u w:val="single"/>
        </w:rPr>
      </w:pPr>
      <w:r w:rsidRPr="00AF7597">
        <w:rPr>
          <w:rFonts w:ascii="仿宋_GB2312" w:eastAsia="仿宋_GB2312" w:hAnsi="仿宋" w:hint="eastAsia"/>
        </w:rPr>
        <w:t>响应供应商名称（签章）：</w:t>
      </w:r>
      <w:r w:rsidRPr="00AF7597">
        <w:rPr>
          <w:rFonts w:ascii="仿宋_GB2312" w:eastAsia="仿宋_GB2312" w:hAnsi="仿宋" w:hint="eastAsia"/>
          <w:u w:val="single"/>
        </w:rPr>
        <w:t xml:space="preserve">      </w:t>
      </w:r>
      <w:r w:rsidR="003B2D58" w:rsidRPr="00AF7597">
        <w:rPr>
          <w:rFonts w:ascii="仿宋_GB2312" w:eastAsia="仿宋_GB2312" w:hAnsi="仿宋" w:hint="eastAsia"/>
          <w:u w:val="single"/>
        </w:rPr>
        <w:t xml:space="preserve"> </w:t>
      </w:r>
      <w:r w:rsidR="003B2D58" w:rsidRPr="00AF7597">
        <w:rPr>
          <w:rFonts w:ascii="仿宋_GB2312" w:eastAsia="仿宋_GB2312" w:hAnsi="仿宋" w:hint="eastAsia"/>
          <w:u w:val="single"/>
        </w:rPr>
        <w:tab/>
      </w:r>
      <w:r w:rsidRPr="00AF7597">
        <w:rPr>
          <w:rFonts w:ascii="仿宋_GB2312" w:eastAsia="仿宋_GB2312" w:hAnsi="仿宋" w:hint="eastAsia"/>
          <w:u w:val="single"/>
        </w:rPr>
        <w:t xml:space="preserve">                    </w:t>
      </w:r>
    </w:p>
    <w:p w14:paraId="30618C1D" w14:textId="77777777" w:rsidR="00CE4EA6" w:rsidRPr="00AF7597" w:rsidRDefault="00CE4EA6">
      <w:pPr>
        <w:spacing w:line="400" w:lineRule="exact"/>
        <w:jc w:val="left"/>
        <w:rPr>
          <w:rFonts w:ascii="仿宋_GB2312" w:eastAsia="仿宋_GB2312" w:hAnsi="仿宋"/>
        </w:rPr>
      </w:pPr>
    </w:p>
    <w:p w14:paraId="2B875EED" w14:textId="0D35D06C" w:rsidR="001D384D" w:rsidRPr="00F251F7" w:rsidRDefault="00591A54" w:rsidP="00F251F7">
      <w:pPr>
        <w:spacing w:line="400" w:lineRule="exact"/>
        <w:jc w:val="left"/>
        <w:rPr>
          <w:rFonts w:ascii="仿宋_GB2312" w:eastAsia="仿宋_GB2312" w:hAnsi="仿宋" w:cs="Arial"/>
        </w:rPr>
      </w:pPr>
      <w:r w:rsidRPr="00AF7597">
        <w:rPr>
          <w:rFonts w:ascii="仿宋_GB2312" w:eastAsia="仿宋_GB2312" w:hAnsi="仿宋" w:hint="eastAsia"/>
        </w:rPr>
        <w:t xml:space="preserve">日期： </w:t>
      </w:r>
      <w:r w:rsidRPr="00AF7597">
        <w:rPr>
          <w:rFonts w:ascii="仿宋_GB2312" w:eastAsia="仿宋_GB2312" w:hAnsi="仿宋" w:hint="eastAsia"/>
          <w:u w:val="single"/>
        </w:rPr>
        <w:t xml:space="preserve"> 2023年</w:t>
      </w:r>
      <w:r w:rsidR="00807192">
        <w:rPr>
          <w:rFonts w:ascii="仿宋_GB2312" w:eastAsia="仿宋_GB2312" w:hAnsi="仿宋" w:hint="eastAsia"/>
          <w:u w:val="single"/>
        </w:rPr>
        <w:t>**</w:t>
      </w:r>
      <w:r w:rsidRPr="00AF7597">
        <w:rPr>
          <w:rFonts w:ascii="仿宋_GB2312" w:eastAsia="仿宋_GB2312" w:hAnsi="仿宋" w:hint="eastAsia"/>
          <w:u w:val="single"/>
        </w:rPr>
        <w:t>月</w:t>
      </w:r>
      <w:r w:rsidR="00450302" w:rsidRPr="00AF7597">
        <w:rPr>
          <w:rFonts w:ascii="仿宋_GB2312" w:eastAsia="仿宋_GB2312" w:hAnsi="仿宋" w:hint="eastAsia"/>
          <w:u w:val="single"/>
        </w:rPr>
        <w:t>**</w:t>
      </w:r>
      <w:r w:rsidRPr="00AF7597">
        <w:rPr>
          <w:rFonts w:ascii="仿宋_GB2312" w:eastAsia="仿宋_GB2312" w:hAnsi="仿宋" w:hint="eastAsia"/>
          <w:u w:val="single"/>
        </w:rPr>
        <w:t xml:space="preserve">日   </w:t>
      </w:r>
    </w:p>
    <w:sectPr w:rsidR="001D384D" w:rsidRPr="00F25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C00F4" w14:textId="77777777" w:rsidR="00597D43" w:rsidRDefault="00597D43" w:rsidP="001D384D">
      <w:r>
        <w:separator/>
      </w:r>
    </w:p>
  </w:endnote>
  <w:endnote w:type="continuationSeparator" w:id="0">
    <w:p w14:paraId="0A636C60" w14:textId="77777777" w:rsidR="00597D43" w:rsidRDefault="00597D43" w:rsidP="001D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67C3C" w14:textId="77777777" w:rsidR="00597D43" w:rsidRDefault="00597D43" w:rsidP="001D384D">
      <w:r>
        <w:separator/>
      </w:r>
    </w:p>
  </w:footnote>
  <w:footnote w:type="continuationSeparator" w:id="0">
    <w:p w14:paraId="2CE2E48F" w14:textId="77777777" w:rsidR="00597D43" w:rsidRDefault="00597D43" w:rsidP="001D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77CB8"/>
    <w:multiLevelType w:val="hybridMultilevel"/>
    <w:tmpl w:val="7D78E8E2"/>
    <w:lvl w:ilvl="0" w:tplc="362217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NkYzcxZTUxMjIyZGMxMDBkOTQ3Y2MyNjc1N2EzZDIifQ=="/>
  </w:docVars>
  <w:rsids>
    <w:rsidRoot w:val="2FFD534F"/>
    <w:rsid w:val="000D3A98"/>
    <w:rsid w:val="00100966"/>
    <w:rsid w:val="00195A2A"/>
    <w:rsid w:val="001D384D"/>
    <w:rsid w:val="00215EA9"/>
    <w:rsid w:val="00230798"/>
    <w:rsid w:val="00237820"/>
    <w:rsid w:val="002B67E5"/>
    <w:rsid w:val="003119E4"/>
    <w:rsid w:val="003B2D58"/>
    <w:rsid w:val="003E4D8F"/>
    <w:rsid w:val="00423992"/>
    <w:rsid w:val="00450302"/>
    <w:rsid w:val="004904BE"/>
    <w:rsid w:val="00540AA4"/>
    <w:rsid w:val="00591A54"/>
    <w:rsid w:val="00597D43"/>
    <w:rsid w:val="005E53A5"/>
    <w:rsid w:val="00781765"/>
    <w:rsid w:val="00807192"/>
    <w:rsid w:val="008B7419"/>
    <w:rsid w:val="008E673F"/>
    <w:rsid w:val="00A4759E"/>
    <w:rsid w:val="00AF3CDE"/>
    <w:rsid w:val="00AF7597"/>
    <w:rsid w:val="00BD5A54"/>
    <w:rsid w:val="00BD6434"/>
    <w:rsid w:val="00CE4EA6"/>
    <w:rsid w:val="00D277C6"/>
    <w:rsid w:val="00D76613"/>
    <w:rsid w:val="00D9066A"/>
    <w:rsid w:val="00F251F7"/>
    <w:rsid w:val="03DE4954"/>
    <w:rsid w:val="04EB042F"/>
    <w:rsid w:val="088E0F6E"/>
    <w:rsid w:val="0A187F18"/>
    <w:rsid w:val="10A87901"/>
    <w:rsid w:val="2FFD534F"/>
    <w:rsid w:val="306A5E79"/>
    <w:rsid w:val="34D76ADF"/>
    <w:rsid w:val="35A46254"/>
    <w:rsid w:val="38D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A9981"/>
  <w15:docId w15:val="{CC3CFA5F-96C4-4237-9F17-E3656B0E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ahoma" w:eastAsia="宋体" w:hAnsi="Tahoma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45030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5">
    <w:name w:val="xl25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styleId="a3">
    <w:name w:val="header"/>
    <w:basedOn w:val="a"/>
    <w:link w:val="a4"/>
    <w:rsid w:val="001D38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D384D"/>
    <w:rPr>
      <w:rFonts w:ascii="Tahoma" w:eastAsia="宋体" w:hAnsi="Tahoma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D3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D384D"/>
    <w:rPr>
      <w:rFonts w:ascii="Tahoma" w:eastAsia="宋体" w:hAnsi="Tahoma" w:cs="Times New Roman"/>
      <w:kern w:val="2"/>
      <w:sz w:val="18"/>
      <w:szCs w:val="18"/>
    </w:rPr>
  </w:style>
  <w:style w:type="paragraph" w:styleId="a7">
    <w:name w:val="Normal Indent"/>
    <w:basedOn w:val="a"/>
    <w:next w:val="a"/>
    <w:link w:val="a8"/>
    <w:qFormat/>
    <w:rsid w:val="00450302"/>
    <w:pPr>
      <w:ind w:firstLine="420"/>
    </w:pPr>
    <w:rPr>
      <w:rFonts w:ascii="Times New Roman" w:hAnsi="Times New Roman"/>
      <w:sz w:val="21"/>
    </w:rPr>
  </w:style>
  <w:style w:type="character" w:customStyle="1" w:styleId="a8">
    <w:name w:val="正文缩进 字符"/>
    <w:link w:val="a7"/>
    <w:qFormat/>
    <w:rsid w:val="00450302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qFormat/>
    <w:rsid w:val="00450302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0">
    <w:name w:val="标题 1 字符"/>
    <w:basedOn w:val="a0"/>
    <w:link w:val="1"/>
    <w:rsid w:val="00450302"/>
    <w:rPr>
      <w:rFonts w:ascii="Tahoma" w:eastAsia="宋体" w:hAnsi="Tahoma" w:cs="Times New Roman"/>
      <w:b/>
      <w:bCs/>
      <w:kern w:val="44"/>
      <w:sz w:val="44"/>
      <w:szCs w:val="44"/>
    </w:rPr>
  </w:style>
  <w:style w:type="paragraph" w:styleId="a9">
    <w:name w:val="List Paragraph"/>
    <w:basedOn w:val="a"/>
    <w:uiPriority w:val="99"/>
    <w:unhideWhenUsed/>
    <w:rsid w:val="002307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胡(⌒∇⌒)</dc:creator>
  <cp:lastModifiedBy>蔡源媛-院办</cp:lastModifiedBy>
  <cp:revision>20</cp:revision>
  <cp:lastPrinted>2023-07-07T06:58:00Z</cp:lastPrinted>
  <dcterms:created xsi:type="dcterms:W3CDTF">2023-03-10T02:49:00Z</dcterms:created>
  <dcterms:modified xsi:type="dcterms:W3CDTF">2024-04-07T09:20:00Z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2E57F003AC174AA2BF4753543B2A86A6</vt:lpwstr>
  </property>
</Properties>
</file>