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74"/>
        <w:gridCol w:w="1473"/>
        <w:gridCol w:w="1473"/>
        <w:gridCol w:w="1366"/>
        <w:gridCol w:w="1837"/>
      </w:tblGrid>
      <w:tr w14:paraId="03FC0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B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3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D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7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型号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D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序列号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85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启用日期</w:t>
            </w:r>
          </w:p>
        </w:tc>
      </w:tr>
      <w:tr w14:paraId="06A8F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D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0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中央供液系统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F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F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BC-PURER02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A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8060259C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3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5428E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3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6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2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84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C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9027833C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D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25D0D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4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D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9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D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A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9027834C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E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58177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A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6B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27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4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2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9027835C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9F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0F7AE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4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A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B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6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C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9027838C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4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000CC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4C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8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5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F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A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9027837C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B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2EB1E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A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B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9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D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F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9027836C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4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4B71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B3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4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3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0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9C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9037871C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0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73108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7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5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F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6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0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9037869C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8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106B5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5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E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6D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F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2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9047896C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B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5424A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E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7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2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A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7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9037872C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F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0E917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C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B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4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8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F1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9047897C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1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60F6F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4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7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3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E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5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9047895C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4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  <w:tr w14:paraId="736AC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E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27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0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B2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6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9037870C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6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624CE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B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B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E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B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A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9037867C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7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66653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D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F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1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9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B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9037866C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CD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2021-2-28</w:t>
            </w:r>
          </w:p>
        </w:tc>
      </w:tr>
      <w:tr w14:paraId="73DB0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0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E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A6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日本jms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6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GC-110N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A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9047894C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1B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2021-1-31</w:t>
            </w:r>
          </w:p>
        </w:tc>
      </w:tr>
    </w:tbl>
    <w:p w14:paraId="5EB410BC"/>
    <w:p w14:paraId="427D98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MDJlNTVjOTExODg4OWIxNTRjOTYyZDE3YWM1MGUifQ=="/>
  </w:docVars>
  <w:rsids>
    <w:rsidRoot w:val="67AC3F8B"/>
    <w:rsid w:val="4D733748"/>
    <w:rsid w:val="5291140D"/>
    <w:rsid w:val="63BD2A75"/>
    <w:rsid w:val="67AC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2024-02-23T08:57:00Z</dcterms:created>
  <dc:creator>伍浩荣</dc:creator>
  <cp:lastModifiedBy>play</cp:lastModifiedBy>
  <dcterms:modified xsi:type="dcterms:W3CDTF">2024-11-18T06:39:40Z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CF1DA4ED6E5C4B52AD1356F9B25EA152_12</vt:lpwstr>
  </property>
</Properties>
</file>