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08FFD" w14:textId="77777777" w:rsidR="00E9057C" w:rsidRDefault="00000000">
      <w:pPr>
        <w:ind w:firstLineChars="700" w:firstLine="308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诚信承诺书</w:t>
      </w:r>
    </w:p>
    <w:p w14:paraId="4900BAB8" w14:textId="77777777" w:rsidR="00E9057C" w:rsidRDefault="00000000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 </w:t>
      </w:r>
    </w:p>
    <w:p w14:paraId="3C080E91" w14:textId="77777777" w:rsidR="00E9057C" w:rsidRDefault="00000000">
      <w:pPr>
        <w:snapToGrid w:val="0"/>
        <w:spacing w:line="52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致：惠州市第三人民医院</w:t>
      </w:r>
    </w:p>
    <w:p w14:paraId="1C23B5D5" w14:textId="1A484AA1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本公司关于提交</w:t>
      </w:r>
      <w:r w:rsidR="00941EC7" w:rsidRPr="00941EC7">
        <w:rPr>
          <w:rFonts w:eastAsia="仿宋_GB2312" w:hint="eastAsia"/>
          <w:sz w:val="32"/>
          <w:szCs w:val="32"/>
          <w:u w:val="single"/>
        </w:rPr>
        <w:t>联影</w:t>
      </w:r>
      <w:r w:rsidR="00941EC7" w:rsidRPr="00941EC7">
        <w:rPr>
          <w:rFonts w:eastAsia="仿宋_GB2312" w:hint="eastAsia"/>
          <w:sz w:val="32"/>
          <w:szCs w:val="32"/>
          <w:u w:val="single"/>
        </w:rPr>
        <w:t>CT</w:t>
      </w:r>
      <w:r w:rsidR="00941EC7" w:rsidRPr="00941EC7">
        <w:rPr>
          <w:rFonts w:eastAsia="仿宋_GB2312" w:hint="eastAsia"/>
          <w:sz w:val="32"/>
          <w:szCs w:val="32"/>
          <w:u w:val="single"/>
        </w:rPr>
        <w:t>、西门子</w:t>
      </w:r>
      <w:r w:rsidR="00941EC7" w:rsidRPr="00941EC7">
        <w:rPr>
          <w:rFonts w:eastAsia="仿宋_GB2312" w:hint="eastAsia"/>
          <w:sz w:val="32"/>
          <w:szCs w:val="32"/>
          <w:u w:val="single"/>
        </w:rPr>
        <w:t>CT</w:t>
      </w:r>
      <w:r w:rsidR="00941EC7" w:rsidRPr="00941EC7">
        <w:rPr>
          <w:rFonts w:eastAsia="仿宋_GB2312" w:hint="eastAsia"/>
          <w:sz w:val="32"/>
          <w:szCs w:val="32"/>
          <w:u w:val="single"/>
        </w:rPr>
        <w:t>搬迁</w:t>
      </w:r>
      <w:r>
        <w:rPr>
          <w:rFonts w:eastAsia="仿宋_GB2312" w:hint="eastAsia"/>
          <w:sz w:val="32"/>
          <w:szCs w:val="32"/>
        </w:rPr>
        <w:t>项目相关资料</w:t>
      </w:r>
      <w:proofErr w:type="gramStart"/>
      <w:r>
        <w:rPr>
          <w:rFonts w:eastAsia="仿宋_GB2312" w:hint="eastAsia"/>
          <w:sz w:val="32"/>
          <w:szCs w:val="32"/>
        </w:rPr>
        <w:t>作出</w:t>
      </w:r>
      <w:proofErr w:type="gramEnd"/>
      <w:r>
        <w:rPr>
          <w:rFonts w:eastAsia="仿宋_GB2312" w:hint="eastAsia"/>
          <w:sz w:val="32"/>
          <w:szCs w:val="32"/>
        </w:rPr>
        <w:t>郑重承诺：</w:t>
      </w:r>
      <w:r>
        <w:rPr>
          <w:rFonts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14:paraId="21036819" w14:textId="77777777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一、遵守政府采购法律、法规和医院规章制度，维护医院采购市场秩序和公平竞争环境，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恶意竞价；</w:t>
      </w:r>
    </w:p>
    <w:p w14:paraId="1ABD5802" w14:textId="77777777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二、依法诚信参与医院采购活动，自觉维护医院合法权益；</w:t>
      </w:r>
    </w:p>
    <w:p w14:paraId="6CE5FECB" w14:textId="77777777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三、严格保守医院采购活动中获取的国家秘密和商业秘密；</w:t>
      </w:r>
    </w:p>
    <w:p w14:paraId="4E6CA92E" w14:textId="77777777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39A3383B" w14:textId="77777777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五、在经营活动中无重大违法、违规的不良记录；</w:t>
      </w:r>
    </w:p>
    <w:p w14:paraId="45B10633" w14:textId="77777777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六、接受医院采购监督管理部门的监督；</w:t>
      </w:r>
    </w:p>
    <w:p w14:paraId="3347B968" w14:textId="77777777" w:rsidR="00E9057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七、依法诚信进行质疑与投诉活动。</w:t>
      </w:r>
    </w:p>
    <w:p w14:paraId="61A08D51" w14:textId="77777777" w:rsidR="00E9057C" w:rsidRDefault="00000000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本公司若有违反</w:t>
      </w:r>
      <w:proofErr w:type="gramStart"/>
      <w:r>
        <w:rPr>
          <w:rFonts w:eastAsia="仿宋" w:hint="eastAsia"/>
          <w:sz w:val="32"/>
          <w:szCs w:val="32"/>
        </w:rPr>
        <w:t>本承诺</w:t>
      </w:r>
      <w:proofErr w:type="gramEnd"/>
      <w:r>
        <w:rPr>
          <w:rFonts w:eastAsia="仿宋" w:hint="eastAsia"/>
          <w:sz w:val="32"/>
          <w:szCs w:val="32"/>
        </w:rPr>
        <w:t>内容的行为，愿意承担相应的后果和法律责任，包括愿意接受医院</w:t>
      </w:r>
      <w:proofErr w:type="gramStart"/>
      <w:r>
        <w:rPr>
          <w:rFonts w:eastAsia="仿宋" w:hint="eastAsia"/>
          <w:sz w:val="32"/>
          <w:szCs w:val="32"/>
        </w:rPr>
        <w:t>作出</w:t>
      </w:r>
      <w:proofErr w:type="gramEnd"/>
      <w:r>
        <w:rPr>
          <w:rFonts w:eastAsia="仿宋" w:hint="eastAsia"/>
          <w:sz w:val="32"/>
          <w:szCs w:val="32"/>
        </w:rPr>
        <w:t>的处罚。</w:t>
      </w:r>
    </w:p>
    <w:p w14:paraId="675A41A7" w14:textId="77777777" w:rsidR="00E9057C" w:rsidRDefault="00E9057C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0C958CB9" w14:textId="77777777" w:rsidR="00E9057C" w:rsidRDefault="00E9057C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60443BA5" w14:textId="77777777" w:rsidR="00E9057C" w:rsidRDefault="00E9057C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34B109C0" w14:textId="77777777" w:rsidR="00E9057C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公司名称（签章）：</w:t>
      </w:r>
    </w:p>
    <w:p w14:paraId="06CFD84E" w14:textId="77777777" w:rsidR="00E9057C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公司法定代表人（或法定代表人授权代表）签字：</w:t>
      </w:r>
    </w:p>
    <w:p w14:paraId="6EA9DBBC" w14:textId="77777777" w:rsidR="00E9057C" w:rsidRDefault="00000000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eastAsia="仿宋" w:hint="eastAsia"/>
          <w:sz w:val="28"/>
          <w:szCs w:val="28"/>
        </w:rPr>
        <w:t>日期：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 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 w:hint="eastAsia"/>
          <w:sz w:val="28"/>
          <w:szCs w:val="28"/>
          <w:u w:val="single"/>
        </w:rPr>
        <w:t xml:space="preserve">   </w:t>
      </w:r>
      <w:r>
        <w:rPr>
          <w:rFonts w:eastAsia="仿宋" w:hint="eastAsia"/>
          <w:sz w:val="28"/>
          <w:szCs w:val="28"/>
        </w:rPr>
        <w:t>日</w:t>
      </w:r>
    </w:p>
    <w:p w14:paraId="055FAC5E" w14:textId="77777777" w:rsidR="00E9057C" w:rsidRDefault="00E9057C">
      <w:pPr>
        <w:snapToGrid w:val="0"/>
        <w:spacing w:line="520" w:lineRule="exact"/>
        <w:jc w:val="left"/>
        <w:rPr>
          <w:rFonts w:ascii="仿宋" w:eastAsia="仿宋" w:hAnsi="仿宋"/>
          <w:sz w:val="32"/>
          <w:szCs w:val="32"/>
        </w:rPr>
      </w:pPr>
    </w:p>
    <w:sectPr w:rsidR="00E9057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41EC7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9057C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D3944E9"/>
    <w:rsid w:val="11E57037"/>
    <w:rsid w:val="124A350B"/>
    <w:rsid w:val="133C2AC9"/>
    <w:rsid w:val="14584948"/>
    <w:rsid w:val="16CC3975"/>
    <w:rsid w:val="181D051D"/>
    <w:rsid w:val="1D1969FB"/>
    <w:rsid w:val="234E0E2C"/>
    <w:rsid w:val="24DE4361"/>
    <w:rsid w:val="27C838A6"/>
    <w:rsid w:val="2958129E"/>
    <w:rsid w:val="2A65622B"/>
    <w:rsid w:val="2EF1633F"/>
    <w:rsid w:val="342A4B3C"/>
    <w:rsid w:val="410C3F7E"/>
    <w:rsid w:val="459A707A"/>
    <w:rsid w:val="48B95F6B"/>
    <w:rsid w:val="4DF63786"/>
    <w:rsid w:val="51303C5C"/>
    <w:rsid w:val="56D25409"/>
    <w:rsid w:val="59EB5CF8"/>
    <w:rsid w:val="5CBB5287"/>
    <w:rsid w:val="6BD81899"/>
    <w:rsid w:val="6F285C6B"/>
    <w:rsid w:val="70EA428A"/>
    <w:rsid w:val="713118C3"/>
    <w:rsid w:val="724036E1"/>
    <w:rsid w:val="785C5783"/>
    <w:rsid w:val="7875794F"/>
    <w:rsid w:val="7E362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70609"/>
  <w15:docId w15:val="{9E3EF8E9-307C-4D0C-BA97-B83407BF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555555"/>
      <w:u w:val="none"/>
    </w:rPr>
  </w:style>
  <w:style w:type="paragraph" w:customStyle="1" w:styleId="reader-word-layerreader-word-s1-17">
    <w:name w:val="reader-word-layer reader-word-s1-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6">
    <w:name w:val="reader-word-layer reader-word-s1-1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7">
    <w:name w:val="reader-word-layer reader-word-s1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4">
    <w:name w:val="reader-word-layer reader-word-s2-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">
    <w:name w:val="reader-word-layer reader-word-s1-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3">
    <w:name w:val="reader-word-layer reader-word-s1-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0">
    <w:name w:val="reader-word-layer reader-word-s2-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3">
    <w:name w:val="reader-word-layer reader-word-s2-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5">
    <w:name w:val="reader-word-layer reader-word-s1-1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4">
    <w:name w:val="reader-word-layer reader-word-s1-1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惠州市第三人民医院</dc:title>
  <dc:creator>dwb</dc:creator>
  <cp:lastModifiedBy>宇图</cp:lastModifiedBy>
  <cp:revision>12</cp:revision>
  <cp:lastPrinted>2017-04-25T00:18:00Z</cp:lastPrinted>
  <dcterms:created xsi:type="dcterms:W3CDTF">2022-06-17T00:49:00Z</dcterms:created>
  <dcterms:modified xsi:type="dcterms:W3CDTF">2024-02-07T11:42:00Z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E2225BD92D7C42ADB3C4BEF325D0A387</vt:lpwstr>
  </property>
</Properties>
</file>