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EFE5"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附件2：报名提交的资料，包括但不限于以下内容：</w:t>
      </w:r>
    </w:p>
    <w:p w14:paraId="71BF3B51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.资质证件：</w:t>
      </w:r>
    </w:p>
    <w:p w14:paraId="1142F4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①法定代表人资格证明书及身份证复印件。</w:t>
      </w:r>
    </w:p>
    <w:p w14:paraId="203C0D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2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参与调研工作人员的授权委托书及身份证复印件。</w:t>
      </w:r>
    </w:p>
    <w:p w14:paraId="330F42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③有效的营业执照。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4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④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供应商资质相关证照。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5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提交中国执行信息公开网（https://zxgk.court.gov.cn/）、信用中国网站（https://www.creditchina.gov.cn/）、和中国政府采购网（http://www.ccgp.gov.cn/）网站查询相关供应商主体信用记录，网站查询结果截图并加盖公章。</w:t>
      </w:r>
    </w:p>
    <w:p w14:paraId="724E8C8D">
      <w:pPr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</w:p>
    <w:p w14:paraId="2207CD3A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法定代表人资格证明书</w:t>
      </w:r>
    </w:p>
    <w:p w14:paraId="30150E02">
      <w:pPr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1B78DA1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u w:val="single"/>
        </w:rPr>
        <w:t>惠州市第三人民医院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FCFF8A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同志，身份证号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现任我单位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职务，为法定代表人，特此证明。</w:t>
      </w:r>
    </w:p>
    <w:p w14:paraId="664E41CB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ED52555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0E0B244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5469537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41886F2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9985BAC"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有限公司</w:t>
      </w:r>
    </w:p>
    <w:p w14:paraId="094155D8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60F280C8">
      <w:pPr>
        <w:spacing w:line="440" w:lineRule="exact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115CAF96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4CF4B0D9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7F541D30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36D47340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52CDD2CD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107688C7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015488B4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33CAFD24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7ECF9519">
      <w:pPr>
        <w:spacing w:line="440" w:lineRule="exact"/>
        <w:rPr>
          <w:rFonts w:hint="eastAsia" w:ascii="仿宋" w:hAnsi="仿宋" w:eastAsia="仿宋" w:cs="仿宋"/>
          <w:sz w:val="24"/>
        </w:rPr>
      </w:pPr>
    </w:p>
    <w:p w14:paraId="4640BF62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01FCB0A3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586B6058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24E481D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50C60105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54371841"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5D6E826">
      <w:pPr>
        <w:spacing w:line="48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法定代表人授权委托书</w:t>
      </w:r>
    </w:p>
    <w:p w14:paraId="1715D255">
      <w:pPr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60487C42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u w:val="single"/>
        </w:rPr>
        <w:t>惠州市第三人民医院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D4201B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同志，身份证号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职务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，为我方代理人，全权代表本公司参与上述采购项目的报价响应，负责提供与签署确认一切文书资料，以及向贵方递交的任何补充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承诺。</w:t>
      </w:r>
    </w:p>
    <w:p w14:paraId="276C2EDB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0154E538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5B2A969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1EEAAA43"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授权单位（盖章）：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 w14:paraId="50D143B3">
      <w:pPr>
        <w:spacing w:line="60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）：  </w:t>
      </w:r>
    </w:p>
    <w:p w14:paraId="6EFC71AA">
      <w:pPr>
        <w:spacing w:line="600" w:lineRule="exact"/>
        <w:ind w:firstLine="3520" w:firstLineChars="11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2E211C16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0F45BD1B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3CE0D8C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03072A3E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29128966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091450B8">
      <w:pPr>
        <w:spacing w:before="156" w:beforeLines="50" w:after="156" w:afterLines="50"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91A8CD">
      <w:pPr>
        <w:spacing w:before="156" w:beforeLines="50" w:after="156" w:afterLines="50"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5DC3FD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WYyYjAwODk5Mjg2MjE0Yjk0NTIzNDZkYjBlODgifQ=="/>
  </w:docVars>
  <w:rsids>
    <w:rsidRoot w:val="00563631"/>
    <w:rsid w:val="00242BD2"/>
    <w:rsid w:val="004621E8"/>
    <w:rsid w:val="00563631"/>
    <w:rsid w:val="005B1A0C"/>
    <w:rsid w:val="009252F1"/>
    <w:rsid w:val="00C958C6"/>
    <w:rsid w:val="00E02EFE"/>
    <w:rsid w:val="101B2697"/>
    <w:rsid w:val="1476335E"/>
    <w:rsid w:val="1EEA0ABD"/>
    <w:rsid w:val="202B1BD0"/>
    <w:rsid w:val="21897F1F"/>
    <w:rsid w:val="220A5E95"/>
    <w:rsid w:val="2899690E"/>
    <w:rsid w:val="33A56848"/>
    <w:rsid w:val="421678CB"/>
    <w:rsid w:val="481F4AF6"/>
    <w:rsid w:val="488308F6"/>
    <w:rsid w:val="4BED0980"/>
    <w:rsid w:val="5A173474"/>
    <w:rsid w:val="5EA42C9D"/>
    <w:rsid w:val="628456F8"/>
    <w:rsid w:val="68C87588"/>
    <w:rsid w:val="734F2B83"/>
    <w:rsid w:val="7D36762D"/>
    <w:rsid w:val="7DC071FA"/>
    <w:rsid w:val="7FF0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236</Characters>
  <Lines>3</Lines>
  <Paragraphs>1</Paragraphs>
  <TotalTime>1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2020-05-18T10:13:00Z</dcterms:created>
  <dc:creator>USER</dc:creator>
  <cp:lastModifiedBy>P</cp:lastModifiedBy>
  <dcterms:modified xsi:type="dcterms:W3CDTF">2025-04-09T09:06:34Z</dcterms:modified>
  <dc:title>附件2：报名提交的资料，包括但不限于以下内容：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B8AD433DB6E245AD9FE3DB5F2419A231</vt:lpwstr>
  </property>
  <property fmtid="{D5CDD505-2E9C-101B-9397-08002B2CF9AE}" pid="4" name="KSOTemplateDocerSaveRecord">
    <vt:lpwstr>eyJoZGlkIjoiMTA5NGEwYWFkMTEwZjI3Nzg1ZTZhM2RlMmQ1NmM3MDAiLCJ1c2VySWQiOiIyMTA5OTM5NTgifQ==</vt:lpwstr>
  </property>
</Properties>
</file>