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left"/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color w:val="auto"/>
          <w:sz w:val="32"/>
          <w:szCs w:val="32"/>
          <w:lang w:val="en-US" w:eastAsia="zh-CN" w:bidi="ar-SA"/>
        </w:rPr>
        <w:t>附件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ind w:left="0" w:leftChars="0" w:firstLine="0" w:firstLineChars="0"/>
        <w:jc w:val="center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 w:val="36"/>
          <w:szCs w:val="36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 w:bidi="ar-SA"/>
        </w:rPr>
        <w:t>惠州市君之健综合服务有限公司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 w:bidi="ar-SA"/>
        </w:rPr>
        <w:t>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 w:bidi="ar-SA"/>
        </w:rPr>
        <w:instrText xml:space="preserve"> HYPERLINK "http://www.scnu.edu.cn/ism/upload/UserFiles/NewFiles/File/msk/2012-06/2012-06-19-msk.doc" \h </w:instrTex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 w:bidi="ar-SA"/>
        </w:rPr>
        <w:t>报名表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 w:bidi="ar-SA"/>
        </w:rPr>
        <w:fldChar w:fldCharType="end"/>
      </w:r>
    </w:p>
    <w:tbl>
      <w:tblPr>
        <w:tblStyle w:val="3"/>
        <w:tblW w:w="10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253"/>
        <w:gridCol w:w="92"/>
        <w:gridCol w:w="1018"/>
        <w:gridCol w:w="1050"/>
        <w:gridCol w:w="960"/>
        <w:gridCol w:w="1020"/>
        <w:gridCol w:w="647"/>
        <w:gridCol w:w="418"/>
        <w:gridCol w:w="103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籍贯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10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0" w:line="520" w:lineRule="exact"/>
              <w:textAlignment w:val="auto"/>
              <w:rPr>
                <w:rFonts w:ascii="PMingLiU"/>
                <w:sz w:val="23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spacing w:val="-4"/>
                <w:sz w:val="21"/>
              </w:rPr>
              <w:t>贴近期彩色免冠照片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年月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default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面貌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入党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时间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7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教育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及专业</w:t>
            </w:r>
          </w:p>
        </w:tc>
        <w:tc>
          <w:tcPr>
            <w:tcW w:w="48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教育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及专业</w:t>
            </w:r>
          </w:p>
        </w:tc>
        <w:tc>
          <w:tcPr>
            <w:tcW w:w="483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现任职</w:t>
            </w: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val="en-US" w:eastAsia="zh-CN"/>
              </w:rPr>
              <w:t>务</w:t>
            </w:r>
          </w:p>
        </w:tc>
        <w:tc>
          <w:tcPr>
            <w:tcW w:w="785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职称或特长</w:t>
            </w:r>
          </w:p>
        </w:tc>
        <w:tc>
          <w:tcPr>
            <w:tcW w:w="302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8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auto"/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8"/>
                <w:szCs w:val="28"/>
              </w:rPr>
              <w:t>历</w:t>
            </w:r>
          </w:p>
        </w:tc>
        <w:tc>
          <w:tcPr>
            <w:tcW w:w="9463" w:type="dxa"/>
            <w:gridSpan w:val="11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证书</w:t>
            </w:r>
          </w:p>
        </w:tc>
        <w:tc>
          <w:tcPr>
            <w:tcW w:w="9463" w:type="dxa"/>
            <w:gridSpan w:val="11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val="en-US" w:eastAsia="zh-CN"/>
              </w:rPr>
              <w:t>自我评价</w:t>
            </w:r>
          </w:p>
        </w:tc>
        <w:tc>
          <w:tcPr>
            <w:tcW w:w="9463" w:type="dxa"/>
            <w:gridSpan w:val="11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拟报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8"/>
                <w:szCs w:val="28"/>
                <w:lang w:eastAsia="zh-CN"/>
              </w:rPr>
              <w:t>职位</w:t>
            </w:r>
          </w:p>
        </w:tc>
        <w:tc>
          <w:tcPr>
            <w:tcW w:w="9463" w:type="dxa"/>
            <w:gridSpan w:val="11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OGE0ZTU0MjFmODBmNDQ5NTY1OGM1YTgyZjU5ZDMifQ=="/>
  </w:docVars>
  <w:rsids>
    <w:rsidRoot w:val="00000000"/>
    <w:rsid w:val="1FAF6459"/>
    <w:rsid w:val="7C16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qFormat/>
    <w:uiPriority w:val="0"/>
    <w:pPr>
      <w:adjustRightInd w:val="0"/>
      <w:snapToGrid w:val="0"/>
      <w:ind w:firstLine="200" w:firstLineChars="200"/>
    </w:pPr>
    <w:rPr>
      <w:rFonts w:ascii="Calibri" w:hAnsi="Calibri" w:eastAsia="仿宋_GB2312" w:cs="Times New Roman"/>
      <w:sz w:val="32"/>
      <w:szCs w:val="21"/>
      <w:lang w:val="en-US" w:eastAsia="zh-CN" w:bidi="ar-SA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2024-05-14T09:12:00Z</dcterms:created>
  <dc:creator>Administrator</dc:creator>
  <cp:lastModifiedBy>张恒</cp:lastModifiedBy>
  <dcterms:modified xsi:type="dcterms:W3CDTF">2025-07-08T07:52:52Z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4525226D6B264C2DA783A4DF038D8BB1_12</vt:lpwstr>
  </property>
</Properties>
</file>